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1199" w:type="dxa"/>
        <w:tblInd w:w="-885" w:type="dxa"/>
        <w:tblLayout w:type="fixed"/>
        <w:tblLook w:val="04A0" w:firstRow="1" w:lastRow="0" w:firstColumn="1" w:lastColumn="0" w:noHBand="0" w:noVBand="1"/>
      </w:tblPr>
      <w:tblGrid>
        <w:gridCol w:w="3960"/>
        <w:gridCol w:w="3751"/>
        <w:gridCol w:w="3488"/>
      </w:tblGrid>
      <w:tr w:rsidR="002710C0" w14:paraId="498AD88C" w14:textId="77777777" w:rsidTr="00220A52">
        <w:tc>
          <w:tcPr>
            <w:tcW w:w="11199" w:type="dxa"/>
            <w:gridSpan w:val="3"/>
            <w:tcBorders>
              <w:top w:val="nil"/>
              <w:left w:val="nil"/>
              <w:bottom w:val="nil"/>
              <w:right w:val="nil"/>
            </w:tcBorders>
            <w:shd w:val="clear" w:color="auto" w:fill="ED7D31" w:themeFill="accent2"/>
          </w:tcPr>
          <w:p w14:paraId="384A2C6B" w14:textId="77777777" w:rsidR="00302B15" w:rsidRDefault="00302B15" w:rsidP="002710C0">
            <w:pPr>
              <w:jc w:val="center"/>
              <w:rPr>
                <w:b/>
                <w:sz w:val="72"/>
                <w:szCs w:val="72"/>
              </w:rPr>
            </w:pPr>
          </w:p>
          <w:p w14:paraId="1096CE3B" w14:textId="77777777" w:rsidR="002710C0" w:rsidRPr="002710C0" w:rsidRDefault="005F2EC7" w:rsidP="002710C0">
            <w:pPr>
              <w:jc w:val="center"/>
              <w:rPr>
                <w:b/>
                <w:sz w:val="72"/>
                <w:szCs w:val="72"/>
              </w:rPr>
            </w:pPr>
            <w:r>
              <w:rPr>
                <w:b/>
                <w:sz w:val="72"/>
                <w:szCs w:val="72"/>
              </w:rPr>
              <w:t>2016</w:t>
            </w:r>
            <w:r w:rsidR="002710C0" w:rsidRPr="002710C0">
              <w:rPr>
                <w:b/>
                <w:sz w:val="72"/>
                <w:szCs w:val="72"/>
              </w:rPr>
              <w:t xml:space="preserve"> CANZ CONFERENCE &amp;</w:t>
            </w:r>
          </w:p>
          <w:p w14:paraId="04725A3F" w14:textId="77777777" w:rsidR="002710C0" w:rsidRPr="002710C0" w:rsidRDefault="002710C0" w:rsidP="002710C0">
            <w:pPr>
              <w:jc w:val="center"/>
              <w:rPr>
                <w:b/>
                <w:sz w:val="72"/>
                <w:szCs w:val="72"/>
              </w:rPr>
            </w:pPr>
            <w:r w:rsidRPr="002710C0">
              <w:rPr>
                <w:b/>
                <w:sz w:val="72"/>
                <w:szCs w:val="72"/>
              </w:rPr>
              <w:t>TRADE SHOW</w:t>
            </w:r>
          </w:p>
          <w:p w14:paraId="31FCC7D4" w14:textId="77777777" w:rsidR="002710C0" w:rsidRDefault="005F2EC7" w:rsidP="002710C0">
            <w:pPr>
              <w:jc w:val="center"/>
            </w:pPr>
            <w:r>
              <w:rPr>
                <w:b/>
                <w:sz w:val="32"/>
                <w:szCs w:val="80"/>
              </w:rPr>
              <w:t>Nelson 27</w:t>
            </w:r>
            <w:r w:rsidRPr="005F2EC7">
              <w:rPr>
                <w:b/>
                <w:sz w:val="32"/>
                <w:szCs w:val="80"/>
                <w:vertAlign w:val="superscript"/>
              </w:rPr>
              <w:t>th</w:t>
            </w:r>
            <w:r>
              <w:rPr>
                <w:b/>
                <w:sz w:val="32"/>
                <w:szCs w:val="80"/>
              </w:rPr>
              <w:t xml:space="preserve"> – 29</w:t>
            </w:r>
            <w:r w:rsidRPr="005F2EC7">
              <w:rPr>
                <w:b/>
                <w:sz w:val="32"/>
                <w:szCs w:val="80"/>
                <w:vertAlign w:val="superscript"/>
              </w:rPr>
              <w:t>th</w:t>
            </w:r>
            <w:r>
              <w:rPr>
                <w:b/>
                <w:sz w:val="32"/>
                <w:szCs w:val="80"/>
              </w:rPr>
              <w:t xml:space="preserve"> July 2016</w:t>
            </w:r>
          </w:p>
        </w:tc>
      </w:tr>
      <w:tr w:rsidR="002710C0" w14:paraId="563B8630" w14:textId="77777777" w:rsidTr="00220A52">
        <w:tc>
          <w:tcPr>
            <w:tcW w:w="7711" w:type="dxa"/>
            <w:gridSpan w:val="2"/>
            <w:tcBorders>
              <w:top w:val="nil"/>
              <w:left w:val="nil"/>
              <w:bottom w:val="nil"/>
              <w:right w:val="nil"/>
            </w:tcBorders>
            <w:shd w:val="clear" w:color="auto" w:fill="ED7D31" w:themeFill="accent2"/>
          </w:tcPr>
          <w:p w14:paraId="6EA2461A" w14:textId="77777777" w:rsidR="002710C0" w:rsidRPr="009A2806" w:rsidRDefault="002710C0" w:rsidP="002710C0">
            <w:pPr>
              <w:rPr>
                <w:b/>
                <w:sz w:val="96"/>
                <w:szCs w:val="80"/>
              </w:rPr>
            </w:pPr>
          </w:p>
        </w:tc>
        <w:tc>
          <w:tcPr>
            <w:tcW w:w="3488" w:type="dxa"/>
            <w:tcBorders>
              <w:top w:val="nil"/>
              <w:left w:val="nil"/>
              <w:bottom w:val="nil"/>
              <w:right w:val="nil"/>
            </w:tcBorders>
            <w:shd w:val="clear" w:color="auto" w:fill="ED7D31" w:themeFill="accent2"/>
          </w:tcPr>
          <w:p w14:paraId="62684C14" w14:textId="77777777" w:rsidR="002710C0" w:rsidRDefault="002710C0" w:rsidP="00180C50">
            <w:r>
              <w:rPr>
                <w:noProof/>
                <w:lang w:eastAsia="en-NZ"/>
              </w:rPr>
              <w:drawing>
                <wp:inline distT="0" distB="0" distL="0" distR="0" wp14:anchorId="372EC414" wp14:editId="1824F7FA">
                  <wp:extent cx="1714500" cy="75384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2366" cy="757304"/>
                          </a:xfrm>
                          <a:prstGeom prst="rect">
                            <a:avLst/>
                          </a:prstGeom>
                          <a:noFill/>
                        </pic:spPr>
                      </pic:pic>
                    </a:graphicData>
                  </a:graphic>
                </wp:inline>
              </w:drawing>
            </w:r>
          </w:p>
        </w:tc>
      </w:tr>
      <w:tr w:rsidR="00DA5BC1" w14:paraId="131C96E0" w14:textId="77777777" w:rsidTr="009A2806">
        <w:tc>
          <w:tcPr>
            <w:tcW w:w="11199" w:type="dxa"/>
            <w:gridSpan w:val="3"/>
            <w:tcBorders>
              <w:top w:val="nil"/>
              <w:left w:val="nil"/>
              <w:bottom w:val="nil"/>
              <w:right w:val="nil"/>
            </w:tcBorders>
          </w:tcPr>
          <w:p w14:paraId="4497C0FF" w14:textId="77777777" w:rsidR="00DA5BC1" w:rsidRDefault="00F044AB" w:rsidP="00180C50">
            <w:pPr>
              <w:rPr>
                <w:noProof/>
                <w:lang w:eastAsia="en-NZ"/>
              </w:rPr>
            </w:pPr>
            <w:bookmarkStart w:id="0" w:name="_GoBack"/>
            <w:r>
              <w:rPr>
                <w:noProof/>
                <w:lang w:eastAsia="en-NZ"/>
              </w:rPr>
              <w:drawing>
                <wp:inline distT="0" distB="0" distL="0" distR="0" wp14:anchorId="5D49FAF3" wp14:editId="7A2D20E7">
                  <wp:extent cx="7866379" cy="5899785"/>
                  <wp:effectExtent l="0" t="0" r="1905" b="5715"/>
                  <wp:docPr id="47" name="Picture 47" descr="Why Nel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y Nelson?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7965" cy="5908474"/>
                          </a:xfrm>
                          <a:prstGeom prst="rect">
                            <a:avLst/>
                          </a:prstGeom>
                          <a:noFill/>
                          <a:ln>
                            <a:noFill/>
                          </a:ln>
                        </pic:spPr>
                      </pic:pic>
                    </a:graphicData>
                  </a:graphic>
                </wp:inline>
              </w:drawing>
            </w:r>
            <w:bookmarkEnd w:id="0"/>
          </w:p>
          <w:p w14:paraId="0CD3BD26" w14:textId="77777777" w:rsidR="00DA5BC1" w:rsidRDefault="00DA5BC1" w:rsidP="00180C50">
            <w:pPr>
              <w:rPr>
                <w:noProof/>
                <w:lang w:eastAsia="en-NZ"/>
              </w:rPr>
            </w:pPr>
          </w:p>
          <w:p w14:paraId="320C0B5C" w14:textId="77777777" w:rsidR="00DA5BC1" w:rsidRDefault="00DA5BC1" w:rsidP="00180C50">
            <w:pPr>
              <w:rPr>
                <w:noProof/>
                <w:lang w:eastAsia="en-NZ"/>
              </w:rPr>
            </w:pPr>
          </w:p>
        </w:tc>
      </w:tr>
      <w:tr w:rsidR="00DA5BC1" w14:paraId="475C669E" w14:textId="77777777" w:rsidTr="009A2806">
        <w:trPr>
          <w:trHeight w:val="139"/>
        </w:trPr>
        <w:tc>
          <w:tcPr>
            <w:tcW w:w="3960" w:type="dxa"/>
            <w:tcBorders>
              <w:top w:val="nil"/>
              <w:left w:val="nil"/>
              <w:bottom w:val="nil"/>
              <w:right w:val="nil"/>
            </w:tcBorders>
            <w:shd w:val="clear" w:color="auto" w:fill="ED7D31" w:themeFill="accent2"/>
          </w:tcPr>
          <w:p w14:paraId="4AD4C9AB" w14:textId="77777777" w:rsidR="00DA5BC1" w:rsidRDefault="00DA5BC1" w:rsidP="00180C50"/>
        </w:tc>
        <w:tc>
          <w:tcPr>
            <w:tcW w:w="3751" w:type="dxa"/>
            <w:tcBorders>
              <w:top w:val="nil"/>
              <w:left w:val="nil"/>
              <w:bottom w:val="nil"/>
              <w:right w:val="nil"/>
            </w:tcBorders>
            <w:shd w:val="clear" w:color="auto" w:fill="ED7D31" w:themeFill="accent2"/>
          </w:tcPr>
          <w:p w14:paraId="60498B19" w14:textId="77777777" w:rsidR="009A2806" w:rsidRDefault="009A2806" w:rsidP="009A2806">
            <w:pPr>
              <w:jc w:val="center"/>
              <w:rPr>
                <w:b/>
                <w:sz w:val="44"/>
              </w:rPr>
            </w:pPr>
            <w:r>
              <w:t xml:space="preserve"> </w:t>
            </w:r>
          </w:p>
          <w:p w14:paraId="006A2018" w14:textId="77777777" w:rsidR="009A2806" w:rsidRDefault="00ED587D" w:rsidP="009A2806">
            <w:pPr>
              <w:jc w:val="center"/>
            </w:pPr>
            <w:r>
              <w:rPr>
                <w:b/>
                <w:sz w:val="44"/>
              </w:rPr>
              <w:t>Highest Standard – Safety First</w:t>
            </w:r>
          </w:p>
          <w:p w14:paraId="025DDC50" w14:textId="77777777" w:rsidR="009A2806" w:rsidRDefault="009A2806" w:rsidP="009A2806">
            <w:pPr>
              <w:jc w:val="center"/>
            </w:pPr>
          </w:p>
          <w:p w14:paraId="65D9A741" w14:textId="77777777" w:rsidR="009A2806" w:rsidRDefault="009A2806" w:rsidP="009A2806">
            <w:pPr>
              <w:jc w:val="center"/>
            </w:pPr>
          </w:p>
        </w:tc>
        <w:tc>
          <w:tcPr>
            <w:tcW w:w="3488" w:type="dxa"/>
            <w:tcBorders>
              <w:top w:val="nil"/>
              <w:left w:val="nil"/>
              <w:bottom w:val="nil"/>
              <w:right w:val="nil"/>
            </w:tcBorders>
            <w:shd w:val="clear" w:color="auto" w:fill="ED7D31" w:themeFill="accent2"/>
          </w:tcPr>
          <w:p w14:paraId="69F244CF" w14:textId="77777777" w:rsidR="00DA5BC1" w:rsidRDefault="00DA5BC1" w:rsidP="00180C50">
            <w:pPr>
              <w:rPr>
                <w:noProof/>
                <w:lang w:eastAsia="en-NZ"/>
              </w:rPr>
            </w:pPr>
          </w:p>
          <w:p w14:paraId="0E46A2C7" w14:textId="77777777" w:rsidR="002710C0" w:rsidRDefault="002710C0" w:rsidP="00180C50">
            <w:pPr>
              <w:rPr>
                <w:noProof/>
                <w:lang w:eastAsia="en-NZ"/>
              </w:rPr>
            </w:pPr>
          </w:p>
          <w:p w14:paraId="46DF5D25" w14:textId="77777777" w:rsidR="002B699A" w:rsidRDefault="00F044AB" w:rsidP="00180C50">
            <w:pPr>
              <w:rPr>
                <w:noProof/>
                <w:lang w:eastAsia="en-NZ"/>
              </w:rPr>
            </w:pPr>
            <w:r>
              <w:rPr>
                <w:noProof/>
                <w:lang w:eastAsia="en-NZ"/>
              </w:rPr>
              <w:t xml:space="preserve"> </w:t>
            </w:r>
          </w:p>
          <w:p w14:paraId="02053EC5" w14:textId="77777777" w:rsidR="002B699A" w:rsidRDefault="002B699A" w:rsidP="00180C50">
            <w:pPr>
              <w:rPr>
                <w:noProof/>
                <w:lang w:eastAsia="en-NZ"/>
              </w:rPr>
            </w:pPr>
          </w:p>
          <w:p w14:paraId="1E45B561" w14:textId="77777777" w:rsidR="002B699A" w:rsidRDefault="002B699A" w:rsidP="00180C50">
            <w:pPr>
              <w:rPr>
                <w:noProof/>
                <w:lang w:eastAsia="en-NZ"/>
              </w:rPr>
            </w:pPr>
          </w:p>
          <w:p w14:paraId="734C0B5A" w14:textId="77777777" w:rsidR="002B699A" w:rsidRDefault="002B699A" w:rsidP="00180C50">
            <w:pPr>
              <w:rPr>
                <w:noProof/>
                <w:lang w:eastAsia="en-NZ"/>
              </w:rPr>
            </w:pPr>
          </w:p>
        </w:tc>
      </w:tr>
    </w:tbl>
    <w:p w14:paraId="3ED99D08" w14:textId="77777777" w:rsidR="002710C0" w:rsidRDefault="00180C50" w:rsidP="00180C50">
      <w:r>
        <w:lastRenderedPageBreak/>
        <w:t xml:space="preserve">                                                      </w:t>
      </w:r>
    </w:p>
    <w:tbl>
      <w:tblPr>
        <w:tblStyle w:val="TableGrid"/>
        <w:tblW w:w="9356" w:type="dxa"/>
        <w:tblInd w:w="-572" w:type="dxa"/>
        <w:tblLook w:val="04A0" w:firstRow="1" w:lastRow="0" w:firstColumn="1" w:lastColumn="0" w:noHBand="0" w:noVBand="1"/>
      </w:tblPr>
      <w:tblGrid>
        <w:gridCol w:w="2267"/>
        <w:gridCol w:w="5387"/>
        <w:gridCol w:w="1702"/>
      </w:tblGrid>
      <w:tr w:rsidR="00083DB9" w:rsidRPr="00083DB9" w14:paraId="27F6C766" w14:textId="77777777" w:rsidTr="0028785C">
        <w:trPr>
          <w:trHeight w:val="647"/>
        </w:trPr>
        <w:tc>
          <w:tcPr>
            <w:tcW w:w="9356" w:type="dxa"/>
            <w:gridSpan w:val="3"/>
            <w:shd w:val="clear" w:color="auto" w:fill="ED7D31" w:themeFill="accent2"/>
          </w:tcPr>
          <w:p w14:paraId="3D6A0962" w14:textId="77777777" w:rsidR="00083DB9" w:rsidRPr="00DA5BC1" w:rsidRDefault="002710C0" w:rsidP="00DA5BC1">
            <w:pPr>
              <w:rPr>
                <w:b/>
                <w:sz w:val="24"/>
                <w:szCs w:val="24"/>
              </w:rPr>
            </w:pPr>
            <w:r>
              <w:br w:type="page"/>
            </w:r>
            <w:r w:rsidR="00DA5BC1" w:rsidRPr="00DA5BC1">
              <w:rPr>
                <w:b/>
                <w:sz w:val="32"/>
                <w:szCs w:val="24"/>
              </w:rPr>
              <w:t>Programme</w:t>
            </w:r>
          </w:p>
        </w:tc>
      </w:tr>
      <w:tr w:rsidR="00083DB9" w:rsidRPr="00083DB9" w14:paraId="2C6518C0" w14:textId="77777777" w:rsidTr="0028785C">
        <w:tc>
          <w:tcPr>
            <w:tcW w:w="2267" w:type="dxa"/>
            <w:shd w:val="clear" w:color="auto" w:fill="ED7D31" w:themeFill="accent2"/>
          </w:tcPr>
          <w:p w14:paraId="414C62E1" w14:textId="77777777" w:rsidR="00083DB9" w:rsidRPr="00D53FAA" w:rsidRDefault="00C516E7" w:rsidP="005F2EC7">
            <w:pPr>
              <w:rPr>
                <w:b/>
                <w:sz w:val="24"/>
                <w:szCs w:val="24"/>
              </w:rPr>
            </w:pPr>
            <w:r>
              <w:rPr>
                <w:b/>
                <w:color w:val="FFFFFF" w:themeColor="background1"/>
                <w:sz w:val="24"/>
                <w:szCs w:val="24"/>
              </w:rPr>
              <w:t xml:space="preserve">Wednesday </w:t>
            </w:r>
            <w:r w:rsidR="005F2EC7">
              <w:rPr>
                <w:b/>
                <w:color w:val="FFFFFF" w:themeColor="background1"/>
                <w:sz w:val="24"/>
                <w:szCs w:val="24"/>
              </w:rPr>
              <w:t>27th</w:t>
            </w:r>
            <w:r>
              <w:rPr>
                <w:b/>
                <w:color w:val="FFFFFF" w:themeColor="background1"/>
                <w:sz w:val="24"/>
                <w:szCs w:val="24"/>
              </w:rPr>
              <w:t xml:space="preserve"> </w:t>
            </w:r>
            <w:r w:rsidR="00083DB9" w:rsidRPr="00D53FAA">
              <w:rPr>
                <w:b/>
                <w:color w:val="FFFFFF" w:themeColor="background1"/>
                <w:sz w:val="24"/>
                <w:szCs w:val="24"/>
              </w:rPr>
              <w:t>July</w:t>
            </w:r>
          </w:p>
        </w:tc>
        <w:tc>
          <w:tcPr>
            <w:tcW w:w="7089" w:type="dxa"/>
            <w:gridSpan w:val="2"/>
            <w:shd w:val="clear" w:color="auto" w:fill="7F7F7F" w:themeFill="text1" w:themeFillTint="80"/>
          </w:tcPr>
          <w:p w14:paraId="2A7A2EE0" w14:textId="77777777" w:rsidR="00083DB9" w:rsidRPr="00083DB9" w:rsidRDefault="00083DB9">
            <w:pPr>
              <w:rPr>
                <w:sz w:val="24"/>
                <w:szCs w:val="24"/>
              </w:rPr>
            </w:pPr>
          </w:p>
        </w:tc>
      </w:tr>
      <w:tr w:rsidR="009D3DB2" w:rsidRPr="00083DB9" w14:paraId="0CA27CE8" w14:textId="77777777" w:rsidTr="0028785C">
        <w:tc>
          <w:tcPr>
            <w:tcW w:w="2267" w:type="dxa"/>
          </w:tcPr>
          <w:p w14:paraId="3D733B44" w14:textId="77777777" w:rsidR="009D3DB2" w:rsidRPr="00083DB9" w:rsidRDefault="006152C6" w:rsidP="006152C6">
            <w:pPr>
              <w:rPr>
                <w:sz w:val="24"/>
                <w:szCs w:val="24"/>
              </w:rPr>
            </w:pPr>
            <w:r>
              <w:rPr>
                <w:sz w:val="24"/>
                <w:szCs w:val="24"/>
              </w:rPr>
              <w:t>2.</w:t>
            </w:r>
            <w:r w:rsidR="009D3DB2">
              <w:rPr>
                <w:sz w:val="24"/>
                <w:szCs w:val="24"/>
              </w:rPr>
              <w:t>30</w:t>
            </w:r>
            <w:r>
              <w:rPr>
                <w:sz w:val="24"/>
                <w:szCs w:val="24"/>
              </w:rPr>
              <w:t xml:space="preserve"> – 5.30 pm</w:t>
            </w:r>
          </w:p>
        </w:tc>
        <w:tc>
          <w:tcPr>
            <w:tcW w:w="5387" w:type="dxa"/>
          </w:tcPr>
          <w:p w14:paraId="08B57E6B" w14:textId="77777777" w:rsidR="009D3DB2" w:rsidRPr="00791249" w:rsidRDefault="009D3DB2">
            <w:pPr>
              <w:rPr>
                <w:b/>
                <w:sz w:val="24"/>
                <w:szCs w:val="24"/>
              </w:rPr>
            </w:pPr>
            <w:r w:rsidRPr="00791249">
              <w:rPr>
                <w:b/>
                <w:sz w:val="24"/>
                <w:szCs w:val="24"/>
              </w:rPr>
              <w:t>Registration</w:t>
            </w:r>
          </w:p>
        </w:tc>
        <w:tc>
          <w:tcPr>
            <w:tcW w:w="1702" w:type="dxa"/>
            <w:shd w:val="clear" w:color="auto" w:fill="auto"/>
          </w:tcPr>
          <w:p w14:paraId="35BF72C3" w14:textId="77777777" w:rsidR="009D3DB2" w:rsidRPr="00083DB9" w:rsidRDefault="005F2EC7">
            <w:pPr>
              <w:rPr>
                <w:sz w:val="24"/>
                <w:szCs w:val="24"/>
              </w:rPr>
            </w:pPr>
            <w:r>
              <w:rPr>
                <w:sz w:val="24"/>
                <w:szCs w:val="24"/>
              </w:rPr>
              <w:t>Matai Foyer</w:t>
            </w:r>
          </w:p>
        </w:tc>
      </w:tr>
      <w:tr w:rsidR="009D3DB2" w:rsidRPr="00083DB9" w14:paraId="3AEC1F77" w14:textId="77777777" w:rsidTr="0028785C">
        <w:tc>
          <w:tcPr>
            <w:tcW w:w="2267" w:type="dxa"/>
          </w:tcPr>
          <w:p w14:paraId="509E907E" w14:textId="77777777" w:rsidR="009D3DB2" w:rsidRPr="00083DB9" w:rsidRDefault="005F2EC7" w:rsidP="002567C1">
            <w:pPr>
              <w:rPr>
                <w:sz w:val="24"/>
                <w:szCs w:val="24"/>
              </w:rPr>
            </w:pPr>
            <w:r>
              <w:rPr>
                <w:sz w:val="24"/>
                <w:szCs w:val="24"/>
              </w:rPr>
              <w:t>6.0</w:t>
            </w:r>
            <w:r w:rsidR="006152C6">
              <w:rPr>
                <w:sz w:val="24"/>
                <w:szCs w:val="24"/>
              </w:rPr>
              <w:t>0</w:t>
            </w:r>
            <w:r w:rsidR="002567C1">
              <w:rPr>
                <w:sz w:val="24"/>
                <w:szCs w:val="24"/>
              </w:rPr>
              <w:t>– 8.30</w:t>
            </w:r>
            <w:r w:rsidR="006152C6">
              <w:rPr>
                <w:sz w:val="24"/>
                <w:szCs w:val="24"/>
              </w:rPr>
              <w:t xml:space="preserve"> pm</w:t>
            </w:r>
          </w:p>
        </w:tc>
        <w:tc>
          <w:tcPr>
            <w:tcW w:w="5387" w:type="dxa"/>
          </w:tcPr>
          <w:p w14:paraId="6E1A2529" w14:textId="77777777" w:rsidR="00E230A1" w:rsidRDefault="00ED587D" w:rsidP="008949D9">
            <w:pPr>
              <w:rPr>
                <w:b/>
                <w:sz w:val="24"/>
                <w:szCs w:val="24"/>
              </w:rPr>
            </w:pPr>
            <w:r>
              <w:rPr>
                <w:b/>
                <w:sz w:val="24"/>
                <w:szCs w:val="24"/>
              </w:rPr>
              <w:t xml:space="preserve">The Originals </w:t>
            </w:r>
            <w:r w:rsidR="00E230A1">
              <w:rPr>
                <w:b/>
                <w:sz w:val="24"/>
                <w:szCs w:val="24"/>
              </w:rPr>
              <w:t>Welcome Reception</w:t>
            </w:r>
          </w:p>
          <w:p w14:paraId="7C108B9B" w14:textId="77777777" w:rsidR="00E230A1" w:rsidRDefault="00E230A1" w:rsidP="00E230A1">
            <w:pPr>
              <w:rPr>
                <w:i/>
                <w:sz w:val="18"/>
                <w:szCs w:val="24"/>
              </w:rPr>
            </w:pPr>
            <w:r w:rsidRPr="00E230A1">
              <w:rPr>
                <w:sz w:val="24"/>
                <w:szCs w:val="24"/>
              </w:rPr>
              <w:t>(</w:t>
            </w:r>
            <w:r>
              <w:rPr>
                <w:i/>
                <w:sz w:val="18"/>
                <w:szCs w:val="24"/>
              </w:rPr>
              <w:t>Named after the companies that first joined the Association in 1975).</w:t>
            </w:r>
          </w:p>
          <w:p w14:paraId="21C8A0F0" w14:textId="77777777" w:rsidR="00ED587D" w:rsidRPr="00ED587D" w:rsidRDefault="00E230A1" w:rsidP="00E230A1">
            <w:pPr>
              <w:rPr>
                <w:b/>
                <w:sz w:val="18"/>
                <w:szCs w:val="19"/>
              </w:rPr>
            </w:pPr>
            <w:r w:rsidRPr="009878C2">
              <w:rPr>
                <w:sz w:val="24"/>
                <w:szCs w:val="24"/>
              </w:rPr>
              <w:t>Sponsors:</w:t>
            </w:r>
            <w:r>
              <w:rPr>
                <w:b/>
                <w:sz w:val="24"/>
                <w:szCs w:val="24"/>
              </w:rPr>
              <w:t xml:space="preserve">  </w:t>
            </w:r>
            <w:r w:rsidRPr="009878C2">
              <w:rPr>
                <w:b/>
                <w:sz w:val="24"/>
                <w:szCs w:val="24"/>
              </w:rPr>
              <w:t>Titan Equipment Ltd/Terex</w:t>
            </w:r>
          </w:p>
        </w:tc>
        <w:tc>
          <w:tcPr>
            <w:tcW w:w="1702" w:type="dxa"/>
            <w:shd w:val="clear" w:color="auto" w:fill="auto"/>
          </w:tcPr>
          <w:p w14:paraId="28D2D2C2" w14:textId="77777777" w:rsidR="009D3DB2" w:rsidRPr="00083DB9" w:rsidRDefault="005F2EC7">
            <w:pPr>
              <w:rPr>
                <w:sz w:val="24"/>
                <w:szCs w:val="24"/>
              </w:rPr>
            </w:pPr>
            <w:r>
              <w:rPr>
                <w:sz w:val="24"/>
                <w:szCs w:val="24"/>
              </w:rPr>
              <w:t>Matai 2</w:t>
            </w:r>
          </w:p>
        </w:tc>
      </w:tr>
      <w:tr w:rsidR="002667F0" w:rsidRPr="00083DB9" w14:paraId="6A06A648" w14:textId="77777777" w:rsidTr="0028785C">
        <w:tc>
          <w:tcPr>
            <w:tcW w:w="2267" w:type="dxa"/>
          </w:tcPr>
          <w:p w14:paraId="0F7FDA8C" w14:textId="77777777" w:rsidR="002667F0" w:rsidRDefault="002667F0" w:rsidP="00F25577">
            <w:pPr>
              <w:rPr>
                <w:sz w:val="24"/>
                <w:szCs w:val="24"/>
              </w:rPr>
            </w:pPr>
            <w:r>
              <w:rPr>
                <w:sz w:val="24"/>
                <w:szCs w:val="24"/>
              </w:rPr>
              <w:t>8.30pm onwards</w:t>
            </w:r>
          </w:p>
        </w:tc>
        <w:tc>
          <w:tcPr>
            <w:tcW w:w="5387" w:type="dxa"/>
          </w:tcPr>
          <w:p w14:paraId="36EFD6D2" w14:textId="77777777" w:rsidR="002667F0" w:rsidRPr="00791249" w:rsidRDefault="002667F0">
            <w:pPr>
              <w:rPr>
                <w:b/>
                <w:sz w:val="24"/>
                <w:szCs w:val="24"/>
              </w:rPr>
            </w:pPr>
            <w:r>
              <w:rPr>
                <w:b/>
                <w:sz w:val="24"/>
                <w:szCs w:val="24"/>
              </w:rPr>
              <w:t>Free evening</w:t>
            </w:r>
          </w:p>
        </w:tc>
        <w:tc>
          <w:tcPr>
            <w:tcW w:w="1702" w:type="dxa"/>
            <w:shd w:val="clear" w:color="auto" w:fill="auto"/>
          </w:tcPr>
          <w:p w14:paraId="2A110557" w14:textId="77777777" w:rsidR="002667F0" w:rsidRDefault="002667F0">
            <w:pPr>
              <w:rPr>
                <w:sz w:val="24"/>
                <w:szCs w:val="24"/>
              </w:rPr>
            </w:pPr>
          </w:p>
        </w:tc>
      </w:tr>
      <w:tr w:rsidR="00083DB9" w:rsidRPr="00083DB9" w14:paraId="7962370B" w14:textId="77777777" w:rsidTr="0028785C">
        <w:tc>
          <w:tcPr>
            <w:tcW w:w="9356" w:type="dxa"/>
            <w:gridSpan w:val="3"/>
            <w:shd w:val="clear" w:color="auto" w:fill="7F7F7F" w:themeFill="text1" w:themeFillTint="80"/>
          </w:tcPr>
          <w:p w14:paraId="1C260388" w14:textId="77777777" w:rsidR="00083DB9" w:rsidRPr="00083DB9" w:rsidRDefault="00083DB9">
            <w:pPr>
              <w:rPr>
                <w:sz w:val="24"/>
                <w:szCs w:val="24"/>
              </w:rPr>
            </w:pPr>
          </w:p>
        </w:tc>
      </w:tr>
      <w:tr w:rsidR="009D3DB2" w:rsidRPr="00083DB9" w14:paraId="1614351A" w14:textId="77777777" w:rsidTr="0028785C">
        <w:tc>
          <w:tcPr>
            <w:tcW w:w="2267" w:type="dxa"/>
            <w:shd w:val="clear" w:color="auto" w:fill="ED7D31" w:themeFill="accent2"/>
          </w:tcPr>
          <w:p w14:paraId="47E69B81" w14:textId="77777777" w:rsidR="009D3DB2" w:rsidRPr="00D53FAA" w:rsidRDefault="009D3DB2" w:rsidP="005F2EC7">
            <w:pPr>
              <w:rPr>
                <w:b/>
                <w:sz w:val="24"/>
                <w:szCs w:val="24"/>
              </w:rPr>
            </w:pPr>
            <w:r w:rsidRPr="00D53FAA">
              <w:rPr>
                <w:b/>
                <w:color w:val="FFFFFF" w:themeColor="background1"/>
                <w:sz w:val="24"/>
                <w:szCs w:val="24"/>
              </w:rPr>
              <w:t xml:space="preserve">Thursday </w:t>
            </w:r>
            <w:r w:rsidR="005F2EC7">
              <w:rPr>
                <w:b/>
                <w:color w:val="FFFFFF" w:themeColor="background1"/>
                <w:sz w:val="24"/>
                <w:szCs w:val="24"/>
              </w:rPr>
              <w:t>28</w:t>
            </w:r>
            <w:r w:rsidR="005F2EC7" w:rsidRPr="005F2EC7">
              <w:rPr>
                <w:b/>
                <w:color w:val="FFFFFF" w:themeColor="background1"/>
                <w:sz w:val="24"/>
                <w:szCs w:val="24"/>
                <w:vertAlign w:val="superscript"/>
              </w:rPr>
              <w:t>th</w:t>
            </w:r>
            <w:r w:rsidR="005F2EC7">
              <w:rPr>
                <w:b/>
                <w:color w:val="FFFFFF" w:themeColor="background1"/>
                <w:sz w:val="24"/>
                <w:szCs w:val="24"/>
              </w:rPr>
              <w:t xml:space="preserve"> </w:t>
            </w:r>
            <w:r w:rsidRPr="00D53FAA">
              <w:rPr>
                <w:b/>
                <w:color w:val="FFFFFF" w:themeColor="background1"/>
                <w:sz w:val="24"/>
                <w:szCs w:val="24"/>
              </w:rPr>
              <w:t>July</w:t>
            </w:r>
          </w:p>
        </w:tc>
        <w:tc>
          <w:tcPr>
            <w:tcW w:w="7089" w:type="dxa"/>
            <w:gridSpan w:val="2"/>
            <w:shd w:val="clear" w:color="auto" w:fill="7F7F7F" w:themeFill="text1" w:themeFillTint="80"/>
          </w:tcPr>
          <w:p w14:paraId="74E87D1A" w14:textId="77777777" w:rsidR="009D3DB2" w:rsidRPr="00083DB9" w:rsidRDefault="009D3DB2">
            <w:pPr>
              <w:rPr>
                <w:sz w:val="24"/>
                <w:szCs w:val="24"/>
              </w:rPr>
            </w:pPr>
          </w:p>
        </w:tc>
      </w:tr>
      <w:tr w:rsidR="009D3DB2" w:rsidRPr="00083DB9" w14:paraId="3CA70DCD" w14:textId="77777777" w:rsidTr="0028785C">
        <w:tc>
          <w:tcPr>
            <w:tcW w:w="2267" w:type="dxa"/>
          </w:tcPr>
          <w:p w14:paraId="2045D43B" w14:textId="77777777" w:rsidR="009D3DB2" w:rsidRPr="00083DB9" w:rsidRDefault="009D3DB2" w:rsidP="00A93A69">
            <w:pPr>
              <w:jc w:val="right"/>
              <w:rPr>
                <w:sz w:val="24"/>
                <w:szCs w:val="24"/>
              </w:rPr>
            </w:pPr>
            <w:proofErr w:type="gramStart"/>
            <w:r>
              <w:rPr>
                <w:sz w:val="24"/>
                <w:szCs w:val="24"/>
              </w:rPr>
              <w:t>7.30</w:t>
            </w:r>
            <w:r w:rsidR="00D214EA">
              <w:rPr>
                <w:sz w:val="24"/>
                <w:szCs w:val="24"/>
              </w:rPr>
              <w:t xml:space="preserve"> </w:t>
            </w:r>
            <w:r>
              <w:rPr>
                <w:sz w:val="24"/>
                <w:szCs w:val="24"/>
              </w:rPr>
              <w:t xml:space="preserve"> –</w:t>
            </w:r>
            <w:proofErr w:type="gramEnd"/>
            <w:r>
              <w:rPr>
                <w:sz w:val="24"/>
                <w:szCs w:val="24"/>
              </w:rPr>
              <w:t xml:space="preserve"> </w:t>
            </w:r>
            <w:r w:rsidR="00D214EA">
              <w:rPr>
                <w:sz w:val="24"/>
                <w:szCs w:val="24"/>
              </w:rPr>
              <w:t>8.45am</w:t>
            </w:r>
          </w:p>
        </w:tc>
        <w:tc>
          <w:tcPr>
            <w:tcW w:w="5387" w:type="dxa"/>
          </w:tcPr>
          <w:p w14:paraId="31EB8E3C" w14:textId="77777777" w:rsidR="009D3DB2" w:rsidRPr="00791249" w:rsidRDefault="009D3DB2">
            <w:pPr>
              <w:rPr>
                <w:b/>
                <w:sz w:val="24"/>
                <w:szCs w:val="24"/>
              </w:rPr>
            </w:pPr>
            <w:r w:rsidRPr="00791249">
              <w:rPr>
                <w:b/>
                <w:sz w:val="24"/>
                <w:szCs w:val="24"/>
              </w:rPr>
              <w:t>Registration continues</w:t>
            </w:r>
          </w:p>
        </w:tc>
        <w:tc>
          <w:tcPr>
            <w:tcW w:w="1702" w:type="dxa"/>
            <w:shd w:val="clear" w:color="auto" w:fill="auto"/>
          </w:tcPr>
          <w:p w14:paraId="34BC737B" w14:textId="77777777" w:rsidR="009D3DB2" w:rsidRPr="00083DB9" w:rsidRDefault="005F2EC7">
            <w:pPr>
              <w:rPr>
                <w:sz w:val="24"/>
                <w:szCs w:val="24"/>
              </w:rPr>
            </w:pPr>
            <w:r>
              <w:rPr>
                <w:sz w:val="24"/>
                <w:szCs w:val="24"/>
              </w:rPr>
              <w:t>Matai Foyer</w:t>
            </w:r>
          </w:p>
        </w:tc>
      </w:tr>
      <w:tr w:rsidR="00BA1841" w:rsidRPr="00083DB9" w14:paraId="07494B5B" w14:textId="77777777" w:rsidTr="0028785C">
        <w:trPr>
          <w:trHeight w:val="294"/>
        </w:trPr>
        <w:tc>
          <w:tcPr>
            <w:tcW w:w="2267" w:type="dxa"/>
          </w:tcPr>
          <w:p w14:paraId="6FC93C53" w14:textId="77777777" w:rsidR="00BA1841" w:rsidRPr="00083DB9" w:rsidRDefault="00BA1841" w:rsidP="00A93A69">
            <w:pPr>
              <w:jc w:val="right"/>
              <w:rPr>
                <w:sz w:val="24"/>
                <w:szCs w:val="24"/>
              </w:rPr>
            </w:pPr>
            <w:r>
              <w:rPr>
                <w:sz w:val="24"/>
                <w:szCs w:val="24"/>
              </w:rPr>
              <w:t>9.00am</w:t>
            </w:r>
          </w:p>
        </w:tc>
        <w:tc>
          <w:tcPr>
            <w:tcW w:w="5387" w:type="dxa"/>
          </w:tcPr>
          <w:p w14:paraId="161C279A" w14:textId="77777777" w:rsidR="00BA1841" w:rsidRPr="00083DB9" w:rsidRDefault="00BA1841" w:rsidP="006E162C">
            <w:pPr>
              <w:rPr>
                <w:sz w:val="24"/>
                <w:szCs w:val="24"/>
              </w:rPr>
            </w:pPr>
            <w:r w:rsidRPr="00EA1663">
              <w:rPr>
                <w:b/>
                <w:sz w:val="24"/>
                <w:szCs w:val="24"/>
              </w:rPr>
              <w:t>Conference Commences</w:t>
            </w:r>
          </w:p>
        </w:tc>
        <w:tc>
          <w:tcPr>
            <w:tcW w:w="1702" w:type="dxa"/>
            <w:shd w:val="clear" w:color="auto" w:fill="FFFFFF" w:themeFill="background1"/>
          </w:tcPr>
          <w:p w14:paraId="512804B4" w14:textId="77777777" w:rsidR="00BA1841" w:rsidRPr="00083DB9" w:rsidRDefault="005F2EC7" w:rsidP="005F2EC7">
            <w:pPr>
              <w:rPr>
                <w:sz w:val="24"/>
                <w:szCs w:val="24"/>
              </w:rPr>
            </w:pPr>
            <w:r>
              <w:rPr>
                <w:sz w:val="24"/>
                <w:szCs w:val="24"/>
              </w:rPr>
              <w:t xml:space="preserve">Matai 1 </w:t>
            </w:r>
          </w:p>
        </w:tc>
      </w:tr>
      <w:tr w:rsidR="00BA1841" w:rsidRPr="00083DB9" w14:paraId="5F949A7A" w14:textId="77777777" w:rsidTr="0028785C">
        <w:trPr>
          <w:trHeight w:val="294"/>
        </w:trPr>
        <w:tc>
          <w:tcPr>
            <w:tcW w:w="2267" w:type="dxa"/>
          </w:tcPr>
          <w:p w14:paraId="21DC8CFF" w14:textId="77777777" w:rsidR="00BA1841" w:rsidRDefault="00BA1841" w:rsidP="00A93A69">
            <w:pPr>
              <w:jc w:val="right"/>
              <w:rPr>
                <w:sz w:val="24"/>
                <w:szCs w:val="24"/>
              </w:rPr>
            </w:pPr>
            <w:r>
              <w:rPr>
                <w:sz w:val="24"/>
                <w:szCs w:val="24"/>
              </w:rPr>
              <w:t>9.05 am</w:t>
            </w:r>
          </w:p>
        </w:tc>
        <w:tc>
          <w:tcPr>
            <w:tcW w:w="5387" w:type="dxa"/>
          </w:tcPr>
          <w:p w14:paraId="2519C930" w14:textId="77777777" w:rsidR="00BA1841" w:rsidRPr="00130B90" w:rsidRDefault="00C076DB">
            <w:pPr>
              <w:rPr>
                <w:b/>
                <w:sz w:val="24"/>
                <w:szCs w:val="24"/>
              </w:rPr>
            </w:pPr>
            <w:r w:rsidRPr="00130B90">
              <w:rPr>
                <w:b/>
                <w:sz w:val="24"/>
                <w:szCs w:val="24"/>
              </w:rPr>
              <w:t>Welcome &amp;</w:t>
            </w:r>
            <w:r w:rsidR="002567C1" w:rsidRPr="00130B90">
              <w:rPr>
                <w:b/>
                <w:sz w:val="24"/>
                <w:szCs w:val="24"/>
              </w:rPr>
              <w:t xml:space="preserve"> Housekeeping</w:t>
            </w:r>
          </w:p>
          <w:p w14:paraId="6947F2E7" w14:textId="77777777" w:rsidR="00BA1841" w:rsidRPr="00D77042" w:rsidRDefault="002567C1" w:rsidP="00D77042">
            <w:pPr>
              <w:pStyle w:val="ListParagraph"/>
              <w:numPr>
                <w:ilvl w:val="0"/>
                <w:numId w:val="5"/>
              </w:numPr>
              <w:rPr>
                <w:i/>
                <w:sz w:val="19"/>
                <w:szCs w:val="19"/>
              </w:rPr>
            </w:pPr>
            <w:r>
              <w:rPr>
                <w:i/>
                <w:sz w:val="19"/>
                <w:szCs w:val="19"/>
              </w:rPr>
              <w:t>MC Greg Ward</w:t>
            </w:r>
          </w:p>
        </w:tc>
        <w:tc>
          <w:tcPr>
            <w:tcW w:w="1702" w:type="dxa"/>
            <w:shd w:val="clear" w:color="auto" w:fill="FFFFFF" w:themeFill="background1"/>
          </w:tcPr>
          <w:p w14:paraId="083E782A" w14:textId="77777777" w:rsidR="00BA1841" w:rsidRDefault="005F2EC7" w:rsidP="005F2EC7">
            <w:pPr>
              <w:rPr>
                <w:sz w:val="24"/>
                <w:szCs w:val="24"/>
              </w:rPr>
            </w:pPr>
            <w:r>
              <w:rPr>
                <w:sz w:val="24"/>
                <w:szCs w:val="24"/>
              </w:rPr>
              <w:t xml:space="preserve">Matai 1 </w:t>
            </w:r>
          </w:p>
        </w:tc>
      </w:tr>
      <w:tr w:rsidR="008F35EE" w:rsidRPr="00083DB9" w14:paraId="123312A3" w14:textId="77777777" w:rsidTr="0028785C">
        <w:tc>
          <w:tcPr>
            <w:tcW w:w="2267" w:type="dxa"/>
          </w:tcPr>
          <w:p w14:paraId="62F73580" w14:textId="78C2274C" w:rsidR="008F35EE" w:rsidRPr="00102B47" w:rsidRDefault="00102B47" w:rsidP="00F05F2E">
            <w:pPr>
              <w:jc w:val="right"/>
              <w:rPr>
                <w:sz w:val="24"/>
                <w:szCs w:val="24"/>
              </w:rPr>
            </w:pPr>
            <w:r w:rsidRPr="00102B47">
              <w:rPr>
                <w:sz w:val="24"/>
                <w:szCs w:val="24"/>
              </w:rPr>
              <w:t>9.05 – 9.20am</w:t>
            </w:r>
          </w:p>
        </w:tc>
        <w:tc>
          <w:tcPr>
            <w:tcW w:w="5387" w:type="dxa"/>
          </w:tcPr>
          <w:p w14:paraId="40CC6104" w14:textId="1B1F401E" w:rsidR="008F35EE" w:rsidRPr="00102B47" w:rsidRDefault="00102B47" w:rsidP="005F2EC7">
            <w:pPr>
              <w:rPr>
                <w:b/>
                <w:sz w:val="24"/>
                <w:szCs w:val="24"/>
              </w:rPr>
            </w:pPr>
            <w:r w:rsidRPr="00102B47">
              <w:rPr>
                <w:b/>
                <w:sz w:val="24"/>
                <w:szCs w:val="24"/>
              </w:rPr>
              <w:t>Major Sponsor Presentation – UAA</w:t>
            </w:r>
          </w:p>
        </w:tc>
        <w:tc>
          <w:tcPr>
            <w:tcW w:w="1702" w:type="dxa"/>
          </w:tcPr>
          <w:p w14:paraId="3CDEF6C4" w14:textId="77777777" w:rsidR="008F35EE" w:rsidRDefault="00102B47">
            <w:pPr>
              <w:rPr>
                <w:sz w:val="24"/>
                <w:szCs w:val="24"/>
              </w:rPr>
            </w:pPr>
            <w:r>
              <w:rPr>
                <w:sz w:val="24"/>
                <w:szCs w:val="24"/>
              </w:rPr>
              <w:t>Matai 1</w:t>
            </w:r>
          </w:p>
          <w:p w14:paraId="7BB2B768" w14:textId="05E4FD88" w:rsidR="00102B47" w:rsidRDefault="00102B47">
            <w:pPr>
              <w:rPr>
                <w:sz w:val="24"/>
                <w:szCs w:val="24"/>
              </w:rPr>
            </w:pPr>
          </w:p>
        </w:tc>
      </w:tr>
      <w:tr w:rsidR="00102B47" w:rsidRPr="00083DB9" w14:paraId="61DE42A7" w14:textId="77777777" w:rsidTr="0028785C">
        <w:tc>
          <w:tcPr>
            <w:tcW w:w="2267" w:type="dxa"/>
          </w:tcPr>
          <w:p w14:paraId="0DE8231F" w14:textId="2B686C20" w:rsidR="00102B47" w:rsidRPr="00102B47" w:rsidRDefault="00102B47" w:rsidP="00F05F2E">
            <w:pPr>
              <w:jc w:val="right"/>
              <w:rPr>
                <w:sz w:val="24"/>
                <w:szCs w:val="24"/>
              </w:rPr>
            </w:pPr>
            <w:r w:rsidRPr="00102B47">
              <w:rPr>
                <w:sz w:val="24"/>
                <w:szCs w:val="24"/>
              </w:rPr>
              <w:t xml:space="preserve">9.20am – 9.30am </w:t>
            </w:r>
          </w:p>
        </w:tc>
        <w:tc>
          <w:tcPr>
            <w:tcW w:w="5387" w:type="dxa"/>
          </w:tcPr>
          <w:p w14:paraId="1D9824B8" w14:textId="4E0B1634" w:rsidR="00102B47" w:rsidRPr="003169CF" w:rsidRDefault="00102B47" w:rsidP="003169CF">
            <w:pPr>
              <w:rPr>
                <w:b/>
                <w:sz w:val="24"/>
                <w:szCs w:val="24"/>
              </w:rPr>
            </w:pPr>
            <w:r w:rsidRPr="003169CF">
              <w:rPr>
                <w:b/>
                <w:sz w:val="24"/>
                <w:szCs w:val="24"/>
              </w:rPr>
              <w:t>Associate Member Presentation</w:t>
            </w:r>
            <w:r w:rsidR="003169CF" w:rsidRPr="003169CF">
              <w:rPr>
                <w:b/>
                <w:sz w:val="24"/>
                <w:szCs w:val="24"/>
              </w:rPr>
              <w:t xml:space="preserve"> - ENZED</w:t>
            </w:r>
          </w:p>
        </w:tc>
        <w:tc>
          <w:tcPr>
            <w:tcW w:w="1702" w:type="dxa"/>
          </w:tcPr>
          <w:p w14:paraId="70C5731E" w14:textId="14C8A80D" w:rsidR="00102B47" w:rsidRDefault="00102B47">
            <w:pPr>
              <w:rPr>
                <w:sz w:val="24"/>
                <w:szCs w:val="24"/>
              </w:rPr>
            </w:pPr>
            <w:r>
              <w:rPr>
                <w:sz w:val="24"/>
                <w:szCs w:val="24"/>
              </w:rPr>
              <w:t>Matai 1</w:t>
            </w:r>
          </w:p>
        </w:tc>
      </w:tr>
      <w:tr w:rsidR="00EA1663" w:rsidRPr="00083DB9" w14:paraId="7DCE559C" w14:textId="77777777" w:rsidTr="0028785C">
        <w:tc>
          <w:tcPr>
            <w:tcW w:w="2267" w:type="dxa"/>
          </w:tcPr>
          <w:p w14:paraId="4C5EA273" w14:textId="77777777" w:rsidR="00EA1663" w:rsidRPr="00102B47" w:rsidRDefault="008F35EE" w:rsidP="00F05F2E">
            <w:pPr>
              <w:jc w:val="right"/>
              <w:rPr>
                <w:sz w:val="24"/>
                <w:szCs w:val="24"/>
              </w:rPr>
            </w:pPr>
            <w:r w:rsidRPr="00102B47">
              <w:rPr>
                <w:sz w:val="24"/>
                <w:szCs w:val="24"/>
              </w:rPr>
              <w:t>9.30 – 10.15am</w:t>
            </w:r>
          </w:p>
        </w:tc>
        <w:tc>
          <w:tcPr>
            <w:tcW w:w="5387" w:type="dxa"/>
          </w:tcPr>
          <w:p w14:paraId="658AE832" w14:textId="77777777" w:rsidR="00ED587D" w:rsidRPr="003169CF" w:rsidRDefault="00ED587D" w:rsidP="005F2EC7">
            <w:pPr>
              <w:rPr>
                <w:b/>
                <w:sz w:val="24"/>
                <w:szCs w:val="24"/>
              </w:rPr>
            </w:pPr>
            <w:r w:rsidRPr="003169CF">
              <w:rPr>
                <w:b/>
                <w:sz w:val="24"/>
                <w:szCs w:val="24"/>
              </w:rPr>
              <w:t>Opening Speaker – Hon Michael Woodhouse</w:t>
            </w:r>
          </w:p>
          <w:p w14:paraId="1CFABEE0" w14:textId="77777777" w:rsidR="00EA1663" w:rsidRPr="003169CF" w:rsidRDefault="00ED587D" w:rsidP="005F2EC7">
            <w:pPr>
              <w:rPr>
                <w:b/>
                <w:sz w:val="24"/>
                <w:szCs w:val="24"/>
              </w:rPr>
            </w:pPr>
            <w:r w:rsidRPr="003169CF">
              <w:rPr>
                <w:sz w:val="20"/>
                <w:szCs w:val="24"/>
              </w:rPr>
              <w:t>Minister of Workplace Relations &amp; Safety</w:t>
            </w:r>
            <w:r w:rsidR="006152C6" w:rsidRPr="003169CF">
              <w:rPr>
                <w:b/>
                <w:sz w:val="20"/>
                <w:szCs w:val="24"/>
              </w:rPr>
              <w:t xml:space="preserve"> </w:t>
            </w:r>
          </w:p>
        </w:tc>
        <w:tc>
          <w:tcPr>
            <w:tcW w:w="1702" w:type="dxa"/>
          </w:tcPr>
          <w:p w14:paraId="5A7962C0" w14:textId="77777777" w:rsidR="00EA1663" w:rsidRPr="00083DB9" w:rsidRDefault="005F2EC7">
            <w:pPr>
              <w:rPr>
                <w:sz w:val="24"/>
                <w:szCs w:val="24"/>
              </w:rPr>
            </w:pPr>
            <w:r>
              <w:rPr>
                <w:sz w:val="24"/>
                <w:szCs w:val="24"/>
              </w:rPr>
              <w:t>Matai 1</w:t>
            </w:r>
          </w:p>
        </w:tc>
      </w:tr>
      <w:tr w:rsidR="00731927" w:rsidRPr="00083DB9" w14:paraId="69A4B3BB" w14:textId="77777777" w:rsidTr="0028785C">
        <w:trPr>
          <w:trHeight w:val="407"/>
        </w:trPr>
        <w:tc>
          <w:tcPr>
            <w:tcW w:w="2267" w:type="dxa"/>
          </w:tcPr>
          <w:p w14:paraId="16D161F7" w14:textId="6260E75E" w:rsidR="00731927" w:rsidRPr="00083DB9" w:rsidRDefault="00731927" w:rsidP="0028785C">
            <w:pPr>
              <w:jc w:val="right"/>
              <w:rPr>
                <w:sz w:val="24"/>
                <w:szCs w:val="24"/>
              </w:rPr>
            </w:pPr>
            <w:r>
              <w:rPr>
                <w:sz w:val="24"/>
                <w:szCs w:val="24"/>
              </w:rPr>
              <w:t>10.</w:t>
            </w:r>
            <w:r w:rsidR="00EB5A16">
              <w:rPr>
                <w:sz w:val="24"/>
                <w:szCs w:val="24"/>
              </w:rPr>
              <w:t>15</w:t>
            </w:r>
            <w:r>
              <w:rPr>
                <w:sz w:val="24"/>
                <w:szCs w:val="24"/>
              </w:rPr>
              <w:t>– 10.</w:t>
            </w:r>
            <w:r w:rsidR="0028785C">
              <w:rPr>
                <w:sz w:val="24"/>
                <w:szCs w:val="24"/>
              </w:rPr>
              <w:t>45</w:t>
            </w:r>
            <w:r w:rsidR="00A825BC">
              <w:rPr>
                <w:sz w:val="24"/>
                <w:szCs w:val="24"/>
              </w:rPr>
              <w:t xml:space="preserve"> </w:t>
            </w:r>
            <w:r>
              <w:rPr>
                <w:sz w:val="24"/>
                <w:szCs w:val="24"/>
              </w:rPr>
              <w:t>am</w:t>
            </w:r>
          </w:p>
        </w:tc>
        <w:tc>
          <w:tcPr>
            <w:tcW w:w="5387" w:type="dxa"/>
          </w:tcPr>
          <w:p w14:paraId="79A7F866" w14:textId="77777777" w:rsidR="00E54BD1" w:rsidRDefault="00731927" w:rsidP="00DA4453">
            <w:pPr>
              <w:rPr>
                <w:b/>
                <w:sz w:val="24"/>
                <w:szCs w:val="24"/>
              </w:rPr>
            </w:pPr>
            <w:r w:rsidRPr="00DA4453">
              <w:rPr>
                <w:b/>
                <w:sz w:val="24"/>
                <w:szCs w:val="24"/>
              </w:rPr>
              <w:t>Morning Tea</w:t>
            </w:r>
          </w:p>
          <w:p w14:paraId="3BF15FAF" w14:textId="77777777" w:rsidR="00E230A1" w:rsidRPr="00E230A1" w:rsidRDefault="009878C2" w:rsidP="009878C2">
            <w:pPr>
              <w:rPr>
                <w:i/>
                <w:sz w:val="19"/>
                <w:szCs w:val="19"/>
              </w:rPr>
            </w:pPr>
            <w:r w:rsidRPr="009878C2">
              <w:rPr>
                <w:szCs w:val="24"/>
              </w:rPr>
              <w:t>Sponsor:</w:t>
            </w:r>
            <w:r>
              <w:rPr>
                <w:i/>
                <w:szCs w:val="24"/>
              </w:rPr>
              <w:t xml:space="preserve"> </w:t>
            </w:r>
            <w:r w:rsidR="004B7A9F">
              <w:rPr>
                <w:i/>
                <w:szCs w:val="24"/>
              </w:rPr>
              <w:t xml:space="preserve"> </w:t>
            </w:r>
            <w:proofErr w:type="spellStart"/>
            <w:r w:rsidR="00E230A1" w:rsidRPr="009878C2">
              <w:rPr>
                <w:b/>
                <w:sz w:val="24"/>
                <w:szCs w:val="24"/>
              </w:rPr>
              <w:t>Bridon</w:t>
            </w:r>
            <w:proofErr w:type="spellEnd"/>
            <w:r w:rsidR="00E230A1" w:rsidRPr="009878C2">
              <w:rPr>
                <w:b/>
                <w:sz w:val="24"/>
                <w:szCs w:val="24"/>
              </w:rPr>
              <w:t xml:space="preserve"> </w:t>
            </w:r>
            <w:proofErr w:type="spellStart"/>
            <w:r w:rsidR="00E230A1" w:rsidRPr="009878C2">
              <w:rPr>
                <w:b/>
                <w:sz w:val="24"/>
                <w:szCs w:val="24"/>
              </w:rPr>
              <w:t>Cookes</w:t>
            </w:r>
            <w:proofErr w:type="spellEnd"/>
          </w:p>
        </w:tc>
        <w:tc>
          <w:tcPr>
            <w:tcW w:w="1702" w:type="dxa"/>
          </w:tcPr>
          <w:p w14:paraId="35F09584" w14:textId="77777777" w:rsidR="00731927" w:rsidRPr="00083DB9" w:rsidRDefault="00C076DB">
            <w:pPr>
              <w:rPr>
                <w:sz w:val="24"/>
                <w:szCs w:val="24"/>
              </w:rPr>
            </w:pPr>
            <w:r>
              <w:rPr>
                <w:sz w:val="24"/>
                <w:szCs w:val="24"/>
              </w:rPr>
              <w:t>Matai 2</w:t>
            </w:r>
          </w:p>
        </w:tc>
      </w:tr>
      <w:tr w:rsidR="009D3DB2" w:rsidRPr="00083DB9" w14:paraId="3CCDEA43" w14:textId="77777777" w:rsidTr="0028785C">
        <w:tc>
          <w:tcPr>
            <w:tcW w:w="2267" w:type="dxa"/>
          </w:tcPr>
          <w:p w14:paraId="6E8FF169" w14:textId="0A7DA009" w:rsidR="009D3DB2" w:rsidRPr="00083DB9" w:rsidRDefault="009D3DB2" w:rsidP="0028785C">
            <w:pPr>
              <w:jc w:val="right"/>
              <w:rPr>
                <w:sz w:val="24"/>
                <w:szCs w:val="24"/>
              </w:rPr>
            </w:pPr>
            <w:r>
              <w:rPr>
                <w:sz w:val="24"/>
                <w:szCs w:val="24"/>
              </w:rPr>
              <w:t>10.</w:t>
            </w:r>
            <w:r w:rsidR="0028785C">
              <w:rPr>
                <w:sz w:val="24"/>
                <w:szCs w:val="24"/>
              </w:rPr>
              <w:t>45</w:t>
            </w:r>
            <w:r>
              <w:rPr>
                <w:sz w:val="24"/>
                <w:szCs w:val="24"/>
              </w:rPr>
              <w:t xml:space="preserve"> – 11.</w:t>
            </w:r>
            <w:r w:rsidR="00D14F97">
              <w:rPr>
                <w:sz w:val="24"/>
                <w:szCs w:val="24"/>
              </w:rPr>
              <w:t>30</w:t>
            </w:r>
            <w:r w:rsidR="006152C6">
              <w:rPr>
                <w:sz w:val="24"/>
                <w:szCs w:val="24"/>
              </w:rPr>
              <w:t xml:space="preserve"> </w:t>
            </w:r>
            <w:r>
              <w:rPr>
                <w:sz w:val="24"/>
                <w:szCs w:val="24"/>
              </w:rPr>
              <w:t>am</w:t>
            </w:r>
          </w:p>
        </w:tc>
        <w:tc>
          <w:tcPr>
            <w:tcW w:w="5387" w:type="dxa"/>
          </w:tcPr>
          <w:p w14:paraId="232D393D" w14:textId="77777777" w:rsidR="00225182" w:rsidRPr="00044644" w:rsidRDefault="00044644" w:rsidP="00882A07">
            <w:pPr>
              <w:rPr>
                <w:sz w:val="24"/>
                <w:szCs w:val="24"/>
              </w:rPr>
            </w:pPr>
            <w:r>
              <w:rPr>
                <w:b/>
                <w:sz w:val="24"/>
                <w:szCs w:val="24"/>
              </w:rPr>
              <w:t xml:space="preserve">AGM </w:t>
            </w:r>
            <w:r>
              <w:rPr>
                <w:sz w:val="24"/>
                <w:szCs w:val="24"/>
              </w:rPr>
              <w:t xml:space="preserve">(Crane Association and Crane Training New Zealand) </w:t>
            </w:r>
          </w:p>
        </w:tc>
        <w:tc>
          <w:tcPr>
            <w:tcW w:w="1702" w:type="dxa"/>
          </w:tcPr>
          <w:p w14:paraId="18F9A8D0" w14:textId="77777777" w:rsidR="009D3DB2" w:rsidRPr="00083DB9" w:rsidRDefault="005F2EC7" w:rsidP="001F5C95">
            <w:pPr>
              <w:rPr>
                <w:sz w:val="24"/>
                <w:szCs w:val="24"/>
              </w:rPr>
            </w:pPr>
            <w:r>
              <w:rPr>
                <w:sz w:val="24"/>
                <w:szCs w:val="24"/>
              </w:rPr>
              <w:t>Matai 1</w:t>
            </w:r>
          </w:p>
        </w:tc>
      </w:tr>
      <w:tr w:rsidR="00EA1663" w:rsidRPr="00083DB9" w14:paraId="199F6E3E" w14:textId="77777777" w:rsidTr="0028785C">
        <w:tc>
          <w:tcPr>
            <w:tcW w:w="2267" w:type="dxa"/>
          </w:tcPr>
          <w:p w14:paraId="42A0D6BE" w14:textId="6DE30D08" w:rsidR="00EA1663" w:rsidRDefault="00EA1663" w:rsidP="00A93A69">
            <w:pPr>
              <w:jc w:val="right"/>
              <w:rPr>
                <w:sz w:val="24"/>
                <w:szCs w:val="24"/>
              </w:rPr>
            </w:pPr>
            <w:r>
              <w:rPr>
                <w:sz w:val="24"/>
                <w:szCs w:val="24"/>
              </w:rPr>
              <w:t>11.30</w:t>
            </w:r>
            <w:r w:rsidR="0028785C">
              <w:rPr>
                <w:sz w:val="24"/>
                <w:szCs w:val="24"/>
              </w:rPr>
              <w:t>am</w:t>
            </w:r>
            <w:r>
              <w:rPr>
                <w:sz w:val="24"/>
                <w:szCs w:val="24"/>
              </w:rPr>
              <w:t xml:space="preserve"> -12.</w:t>
            </w:r>
            <w:r w:rsidR="00052B6D">
              <w:rPr>
                <w:sz w:val="24"/>
                <w:szCs w:val="24"/>
              </w:rPr>
              <w:t>00</w:t>
            </w:r>
            <w:r w:rsidR="006152C6">
              <w:rPr>
                <w:sz w:val="24"/>
                <w:szCs w:val="24"/>
              </w:rPr>
              <w:t xml:space="preserve"> </w:t>
            </w:r>
            <w:r>
              <w:rPr>
                <w:sz w:val="24"/>
                <w:szCs w:val="24"/>
              </w:rPr>
              <w:t>pm</w:t>
            </w:r>
          </w:p>
        </w:tc>
        <w:tc>
          <w:tcPr>
            <w:tcW w:w="5387" w:type="dxa"/>
          </w:tcPr>
          <w:p w14:paraId="2F5B1F06" w14:textId="77777777" w:rsidR="00813DCC" w:rsidRDefault="003F3CE1" w:rsidP="00813DCC">
            <w:pPr>
              <w:pStyle w:val="ListParagraph"/>
              <w:ind w:left="0"/>
              <w:rPr>
                <w:b/>
                <w:sz w:val="24"/>
                <w:szCs w:val="24"/>
              </w:rPr>
            </w:pPr>
            <w:r>
              <w:rPr>
                <w:b/>
                <w:sz w:val="24"/>
                <w:szCs w:val="24"/>
              </w:rPr>
              <w:t>The Economic Outlook</w:t>
            </w:r>
          </w:p>
          <w:p w14:paraId="55C20783" w14:textId="77777777" w:rsidR="003F3CE1" w:rsidRPr="003F3CE1" w:rsidRDefault="003F3CE1" w:rsidP="00E230A1">
            <w:pPr>
              <w:pStyle w:val="ListParagraph"/>
              <w:ind w:left="0"/>
              <w:rPr>
                <w:sz w:val="20"/>
                <w:szCs w:val="24"/>
              </w:rPr>
            </w:pPr>
            <w:r w:rsidRPr="00E230A1">
              <w:rPr>
                <w:sz w:val="18"/>
                <w:szCs w:val="18"/>
              </w:rPr>
              <w:t>ANZ</w:t>
            </w:r>
            <w:r w:rsidR="002F3339" w:rsidRPr="00E230A1">
              <w:rPr>
                <w:sz w:val="18"/>
                <w:szCs w:val="18"/>
              </w:rPr>
              <w:t xml:space="preserve"> Economist Phil </w:t>
            </w:r>
            <w:proofErr w:type="spellStart"/>
            <w:r w:rsidR="002F3339" w:rsidRPr="00E230A1">
              <w:rPr>
                <w:sz w:val="18"/>
                <w:szCs w:val="18"/>
              </w:rPr>
              <w:t>Borkin</w:t>
            </w:r>
            <w:proofErr w:type="spellEnd"/>
          </w:p>
        </w:tc>
        <w:tc>
          <w:tcPr>
            <w:tcW w:w="1702" w:type="dxa"/>
          </w:tcPr>
          <w:p w14:paraId="0FA720BB" w14:textId="77777777" w:rsidR="00EA1663" w:rsidRPr="00083DB9" w:rsidRDefault="001F5C95" w:rsidP="001F5C95">
            <w:pPr>
              <w:rPr>
                <w:sz w:val="24"/>
                <w:szCs w:val="24"/>
              </w:rPr>
            </w:pPr>
            <w:r>
              <w:rPr>
                <w:sz w:val="24"/>
                <w:szCs w:val="24"/>
              </w:rPr>
              <w:t xml:space="preserve">Matai 1 </w:t>
            </w:r>
          </w:p>
        </w:tc>
      </w:tr>
      <w:tr w:rsidR="00EA1663" w:rsidRPr="00083DB9" w14:paraId="28F57F34" w14:textId="77777777" w:rsidTr="0028785C">
        <w:tc>
          <w:tcPr>
            <w:tcW w:w="2267" w:type="dxa"/>
          </w:tcPr>
          <w:p w14:paraId="1454FEDE" w14:textId="77777777" w:rsidR="00EA1663" w:rsidRPr="00083DB9" w:rsidRDefault="00EA1663" w:rsidP="00A93A69">
            <w:pPr>
              <w:jc w:val="right"/>
              <w:rPr>
                <w:sz w:val="24"/>
                <w:szCs w:val="24"/>
              </w:rPr>
            </w:pPr>
            <w:r>
              <w:rPr>
                <w:sz w:val="24"/>
                <w:szCs w:val="24"/>
              </w:rPr>
              <w:t>12.</w:t>
            </w:r>
            <w:r w:rsidR="00052B6D">
              <w:rPr>
                <w:sz w:val="24"/>
                <w:szCs w:val="24"/>
              </w:rPr>
              <w:t>00 – 1.00</w:t>
            </w:r>
            <w:r w:rsidR="006152C6">
              <w:rPr>
                <w:sz w:val="24"/>
                <w:szCs w:val="24"/>
              </w:rPr>
              <w:t xml:space="preserve"> </w:t>
            </w:r>
            <w:r>
              <w:rPr>
                <w:sz w:val="24"/>
                <w:szCs w:val="24"/>
              </w:rPr>
              <w:t>pm</w:t>
            </w:r>
          </w:p>
        </w:tc>
        <w:tc>
          <w:tcPr>
            <w:tcW w:w="5387" w:type="dxa"/>
          </w:tcPr>
          <w:p w14:paraId="1BC242EC" w14:textId="77777777" w:rsidR="00EA1663" w:rsidRDefault="001F5C95" w:rsidP="00417749">
            <w:pPr>
              <w:rPr>
                <w:b/>
                <w:sz w:val="24"/>
                <w:szCs w:val="24"/>
              </w:rPr>
            </w:pPr>
            <w:r>
              <w:rPr>
                <w:b/>
                <w:sz w:val="24"/>
                <w:szCs w:val="24"/>
              </w:rPr>
              <w:t>Lunch</w:t>
            </w:r>
          </w:p>
          <w:p w14:paraId="068E1B06" w14:textId="377CCB7C" w:rsidR="0040168D" w:rsidRPr="00D12F72" w:rsidRDefault="00D12F72" w:rsidP="00417749">
            <w:pPr>
              <w:rPr>
                <w:sz w:val="18"/>
                <w:szCs w:val="24"/>
              </w:rPr>
            </w:pPr>
            <w:r w:rsidRPr="00D12F72">
              <w:rPr>
                <w:sz w:val="18"/>
                <w:szCs w:val="24"/>
              </w:rPr>
              <w:t xml:space="preserve">Sponsor: </w:t>
            </w:r>
            <w:proofErr w:type="spellStart"/>
            <w:r w:rsidRPr="00D12F72">
              <w:rPr>
                <w:b/>
                <w:sz w:val="18"/>
                <w:szCs w:val="24"/>
              </w:rPr>
              <w:t>CablePrice</w:t>
            </w:r>
            <w:proofErr w:type="spellEnd"/>
            <w:r w:rsidRPr="00D12F72">
              <w:rPr>
                <w:b/>
                <w:sz w:val="18"/>
                <w:szCs w:val="24"/>
              </w:rPr>
              <w:t xml:space="preserve"> (NZ) Ltd and Hitachi Sumitomo</w:t>
            </w:r>
          </w:p>
        </w:tc>
        <w:tc>
          <w:tcPr>
            <w:tcW w:w="1702" w:type="dxa"/>
          </w:tcPr>
          <w:p w14:paraId="14AF6D01" w14:textId="77777777" w:rsidR="00EA1663" w:rsidRPr="00083DB9" w:rsidRDefault="00C076DB" w:rsidP="00417749">
            <w:pPr>
              <w:rPr>
                <w:sz w:val="24"/>
                <w:szCs w:val="24"/>
              </w:rPr>
            </w:pPr>
            <w:r>
              <w:rPr>
                <w:sz w:val="24"/>
                <w:szCs w:val="24"/>
              </w:rPr>
              <w:t>Matai 2</w:t>
            </w:r>
            <w:r w:rsidR="001F5C95">
              <w:rPr>
                <w:sz w:val="24"/>
                <w:szCs w:val="24"/>
              </w:rPr>
              <w:t xml:space="preserve"> </w:t>
            </w:r>
          </w:p>
        </w:tc>
      </w:tr>
      <w:tr w:rsidR="00052B6D" w:rsidRPr="00083DB9" w14:paraId="34851D65" w14:textId="77777777" w:rsidTr="0028785C">
        <w:tc>
          <w:tcPr>
            <w:tcW w:w="2267" w:type="dxa"/>
          </w:tcPr>
          <w:p w14:paraId="6D1DBE70" w14:textId="77777777" w:rsidR="00052B6D" w:rsidRDefault="00045053" w:rsidP="00A93A69">
            <w:pPr>
              <w:jc w:val="right"/>
              <w:rPr>
                <w:sz w:val="24"/>
                <w:szCs w:val="24"/>
              </w:rPr>
            </w:pPr>
            <w:r>
              <w:rPr>
                <w:sz w:val="24"/>
                <w:szCs w:val="24"/>
              </w:rPr>
              <w:t xml:space="preserve">1.00 – </w:t>
            </w:r>
            <w:r w:rsidR="00364375">
              <w:rPr>
                <w:sz w:val="24"/>
                <w:szCs w:val="24"/>
              </w:rPr>
              <w:t>1.</w:t>
            </w:r>
            <w:r w:rsidR="003F3CE1">
              <w:rPr>
                <w:sz w:val="24"/>
                <w:szCs w:val="24"/>
              </w:rPr>
              <w:t>45</w:t>
            </w:r>
            <w:r w:rsidR="00787B8F">
              <w:rPr>
                <w:sz w:val="24"/>
                <w:szCs w:val="24"/>
              </w:rPr>
              <w:t xml:space="preserve"> </w:t>
            </w:r>
            <w:r>
              <w:rPr>
                <w:sz w:val="24"/>
                <w:szCs w:val="24"/>
              </w:rPr>
              <w:t>pm</w:t>
            </w:r>
          </w:p>
        </w:tc>
        <w:tc>
          <w:tcPr>
            <w:tcW w:w="5387" w:type="dxa"/>
          </w:tcPr>
          <w:p w14:paraId="291FB2A5" w14:textId="77777777" w:rsidR="00052B6D" w:rsidRPr="00FC1153" w:rsidRDefault="00FC1153" w:rsidP="00FC1153">
            <w:pPr>
              <w:pStyle w:val="ListParagraph"/>
              <w:ind w:left="0"/>
              <w:rPr>
                <w:b/>
                <w:szCs w:val="19"/>
              </w:rPr>
            </w:pPr>
            <w:r w:rsidRPr="00FC1153">
              <w:rPr>
                <w:b/>
                <w:szCs w:val="19"/>
              </w:rPr>
              <w:t>Workplace Health &amp; Safety: Rights &amp; Duties, Benefits &amp; Responsibilities</w:t>
            </w:r>
          </w:p>
          <w:p w14:paraId="40152368" w14:textId="77777777" w:rsidR="00FC1153" w:rsidRPr="00FC1153" w:rsidRDefault="000F2D91" w:rsidP="00FC1153">
            <w:pPr>
              <w:pStyle w:val="ListParagraph"/>
              <w:ind w:left="0"/>
              <w:rPr>
                <w:sz w:val="20"/>
                <w:szCs w:val="19"/>
              </w:rPr>
            </w:pPr>
            <w:r>
              <w:rPr>
                <w:sz w:val="20"/>
                <w:szCs w:val="19"/>
              </w:rPr>
              <w:t xml:space="preserve">Bronwyn </w:t>
            </w:r>
            <w:proofErr w:type="spellStart"/>
            <w:r>
              <w:rPr>
                <w:sz w:val="20"/>
                <w:szCs w:val="19"/>
              </w:rPr>
              <w:t>Heenan</w:t>
            </w:r>
            <w:proofErr w:type="spellEnd"/>
            <w:r>
              <w:rPr>
                <w:sz w:val="20"/>
                <w:szCs w:val="19"/>
              </w:rPr>
              <w:t>, Senior Associate,</w:t>
            </w:r>
            <w:r w:rsidR="00FC1153">
              <w:rPr>
                <w:sz w:val="20"/>
                <w:szCs w:val="19"/>
              </w:rPr>
              <w:t xml:space="preserve"> Simpson Grierson</w:t>
            </w:r>
          </w:p>
        </w:tc>
        <w:tc>
          <w:tcPr>
            <w:tcW w:w="1702" w:type="dxa"/>
          </w:tcPr>
          <w:p w14:paraId="05FC20DB" w14:textId="77777777" w:rsidR="00052B6D" w:rsidRPr="00083DB9" w:rsidRDefault="005F2EC7" w:rsidP="001F5C95">
            <w:pPr>
              <w:rPr>
                <w:sz w:val="24"/>
                <w:szCs w:val="24"/>
              </w:rPr>
            </w:pPr>
            <w:r>
              <w:rPr>
                <w:sz w:val="24"/>
                <w:szCs w:val="24"/>
              </w:rPr>
              <w:t xml:space="preserve">Matai 1 </w:t>
            </w:r>
          </w:p>
        </w:tc>
      </w:tr>
      <w:tr w:rsidR="00364375" w:rsidRPr="00083DB9" w14:paraId="4E779BC5" w14:textId="77777777" w:rsidTr="0028785C">
        <w:trPr>
          <w:trHeight w:val="541"/>
        </w:trPr>
        <w:tc>
          <w:tcPr>
            <w:tcW w:w="2267" w:type="dxa"/>
          </w:tcPr>
          <w:p w14:paraId="71C56921" w14:textId="77777777" w:rsidR="00364375" w:rsidRPr="00B91302" w:rsidRDefault="001F5C95" w:rsidP="00A93A69">
            <w:pPr>
              <w:jc w:val="right"/>
              <w:rPr>
                <w:sz w:val="24"/>
                <w:szCs w:val="24"/>
              </w:rPr>
            </w:pPr>
            <w:r w:rsidRPr="00B91302">
              <w:rPr>
                <w:sz w:val="24"/>
                <w:szCs w:val="24"/>
              </w:rPr>
              <w:t>1.</w:t>
            </w:r>
            <w:r w:rsidR="00FC1153" w:rsidRPr="00B91302">
              <w:rPr>
                <w:sz w:val="24"/>
                <w:szCs w:val="24"/>
              </w:rPr>
              <w:t>45</w:t>
            </w:r>
            <w:r w:rsidR="00364375" w:rsidRPr="00B91302">
              <w:rPr>
                <w:sz w:val="24"/>
                <w:szCs w:val="24"/>
              </w:rPr>
              <w:t xml:space="preserve"> – </w:t>
            </w:r>
            <w:r w:rsidR="00DA0121" w:rsidRPr="00B91302">
              <w:rPr>
                <w:sz w:val="24"/>
                <w:szCs w:val="24"/>
              </w:rPr>
              <w:t>2.30pm</w:t>
            </w:r>
          </w:p>
        </w:tc>
        <w:tc>
          <w:tcPr>
            <w:tcW w:w="5387" w:type="dxa"/>
          </w:tcPr>
          <w:p w14:paraId="3D5F1518" w14:textId="77777777" w:rsidR="00364375" w:rsidRPr="00B91302" w:rsidRDefault="00FC1153" w:rsidP="00FC1153">
            <w:pPr>
              <w:pStyle w:val="ListParagraph"/>
              <w:ind w:left="0"/>
              <w:rPr>
                <w:b/>
                <w:szCs w:val="19"/>
              </w:rPr>
            </w:pPr>
            <w:r w:rsidRPr="00B91302">
              <w:rPr>
                <w:b/>
                <w:szCs w:val="19"/>
              </w:rPr>
              <w:t>Health &amp; Safety Risk Analysis</w:t>
            </w:r>
          </w:p>
          <w:p w14:paraId="03B9082C" w14:textId="77777777" w:rsidR="00FC1153" w:rsidRPr="00B91302" w:rsidRDefault="00FC1153" w:rsidP="00FC1153">
            <w:pPr>
              <w:pStyle w:val="ListParagraph"/>
              <w:ind w:left="0"/>
              <w:rPr>
                <w:i/>
                <w:sz w:val="18"/>
                <w:szCs w:val="19"/>
              </w:rPr>
            </w:pPr>
            <w:r w:rsidRPr="00B91302">
              <w:rPr>
                <w:sz w:val="18"/>
                <w:szCs w:val="19"/>
              </w:rPr>
              <w:t>Karl Berendt</w:t>
            </w:r>
          </w:p>
        </w:tc>
        <w:tc>
          <w:tcPr>
            <w:tcW w:w="1702" w:type="dxa"/>
          </w:tcPr>
          <w:p w14:paraId="6C7B3A47" w14:textId="77777777" w:rsidR="00364375" w:rsidRDefault="005F2EC7" w:rsidP="001F5C95">
            <w:pPr>
              <w:rPr>
                <w:sz w:val="24"/>
                <w:szCs w:val="24"/>
              </w:rPr>
            </w:pPr>
            <w:r>
              <w:rPr>
                <w:sz w:val="24"/>
                <w:szCs w:val="24"/>
              </w:rPr>
              <w:t xml:space="preserve">Matai 1 </w:t>
            </w:r>
          </w:p>
        </w:tc>
      </w:tr>
      <w:tr w:rsidR="00052B6D" w:rsidRPr="00083DB9" w14:paraId="68FA1431" w14:textId="77777777" w:rsidTr="0028785C">
        <w:tc>
          <w:tcPr>
            <w:tcW w:w="2267" w:type="dxa"/>
          </w:tcPr>
          <w:p w14:paraId="5D9FB6A5" w14:textId="77777777" w:rsidR="00052B6D" w:rsidRPr="00083DB9" w:rsidRDefault="00DA0121" w:rsidP="00A93A69">
            <w:pPr>
              <w:jc w:val="right"/>
              <w:rPr>
                <w:sz w:val="24"/>
                <w:szCs w:val="24"/>
              </w:rPr>
            </w:pPr>
            <w:r>
              <w:rPr>
                <w:sz w:val="24"/>
                <w:szCs w:val="24"/>
              </w:rPr>
              <w:t xml:space="preserve">2.30- 3.00pm </w:t>
            </w:r>
          </w:p>
        </w:tc>
        <w:tc>
          <w:tcPr>
            <w:tcW w:w="5387" w:type="dxa"/>
          </w:tcPr>
          <w:p w14:paraId="532ECF3A" w14:textId="77777777" w:rsidR="00052B6D" w:rsidRDefault="00882A07" w:rsidP="00882A07">
            <w:pPr>
              <w:rPr>
                <w:b/>
                <w:sz w:val="24"/>
                <w:szCs w:val="24"/>
              </w:rPr>
            </w:pPr>
            <w:r>
              <w:rPr>
                <w:b/>
                <w:sz w:val="24"/>
                <w:szCs w:val="24"/>
              </w:rPr>
              <w:t>Afternoon Tea</w:t>
            </w:r>
          </w:p>
          <w:p w14:paraId="45D0C481" w14:textId="77777777" w:rsidR="007F4FA7" w:rsidRPr="00251C6D" w:rsidRDefault="009878C2" w:rsidP="00882A07">
            <w:pPr>
              <w:rPr>
                <w:b/>
                <w:color w:val="FF0000"/>
                <w:szCs w:val="19"/>
              </w:rPr>
            </w:pPr>
            <w:r w:rsidRPr="0028785C">
              <w:rPr>
                <w:szCs w:val="19"/>
              </w:rPr>
              <w:t>Sponsor:</w:t>
            </w:r>
            <w:r w:rsidRPr="00251C6D">
              <w:rPr>
                <w:b/>
                <w:szCs w:val="19"/>
              </w:rPr>
              <w:t xml:space="preserve"> </w:t>
            </w:r>
            <w:proofErr w:type="spellStart"/>
            <w:r w:rsidRPr="00251C6D">
              <w:rPr>
                <w:b/>
                <w:szCs w:val="19"/>
              </w:rPr>
              <w:t>Allcrane</w:t>
            </w:r>
            <w:proofErr w:type="spellEnd"/>
            <w:r w:rsidRPr="00251C6D">
              <w:rPr>
                <w:b/>
                <w:szCs w:val="19"/>
              </w:rPr>
              <w:t xml:space="preserve"> Sales &amp; Services Ltd/Tadano</w:t>
            </w:r>
            <w:r w:rsidR="00251C6D" w:rsidRPr="00251C6D">
              <w:rPr>
                <w:b/>
                <w:szCs w:val="19"/>
              </w:rPr>
              <w:t xml:space="preserve"> Oceania</w:t>
            </w:r>
          </w:p>
        </w:tc>
        <w:tc>
          <w:tcPr>
            <w:tcW w:w="1702" w:type="dxa"/>
          </w:tcPr>
          <w:p w14:paraId="750F59EF" w14:textId="77777777" w:rsidR="00052B6D" w:rsidRPr="00083DB9" w:rsidRDefault="00C076DB" w:rsidP="001F5C95">
            <w:pPr>
              <w:rPr>
                <w:sz w:val="24"/>
                <w:szCs w:val="24"/>
              </w:rPr>
            </w:pPr>
            <w:r>
              <w:rPr>
                <w:sz w:val="24"/>
                <w:szCs w:val="24"/>
              </w:rPr>
              <w:t>Matai 2</w:t>
            </w:r>
          </w:p>
        </w:tc>
      </w:tr>
      <w:tr w:rsidR="00052B6D" w:rsidRPr="00083DB9" w14:paraId="1831D0FF" w14:textId="77777777" w:rsidTr="0028785C">
        <w:tc>
          <w:tcPr>
            <w:tcW w:w="2267" w:type="dxa"/>
          </w:tcPr>
          <w:p w14:paraId="5CE58B11" w14:textId="77777777" w:rsidR="00052B6D" w:rsidRPr="00083DB9" w:rsidRDefault="00052B6D" w:rsidP="00A93A69">
            <w:pPr>
              <w:jc w:val="right"/>
              <w:rPr>
                <w:sz w:val="24"/>
                <w:szCs w:val="24"/>
              </w:rPr>
            </w:pPr>
            <w:r>
              <w:rPr>
                <w:sz w:val="24"/>
                <w:szCs w:val="24"/>
              </w:rPr>
              <w:t>3.</w:t>
            </w:r>
            <w:r w:rsidR="00DA0121">
              <w:rPr>
                <w:sz w:val="24"/>
                <w:szCs w:val="24"/>
              </w:rPr>
              <w:t>00</w:t>
            </w:r>
            <w:r>
              <w:rPr>
                <w:sz w:val="24"/>
                <w:szCs w:val="24"/>
              </w:rPr>
              <w:t xml:space="preserve"> </w:t>
            </w:r>
            <w:r w:rsidR="00DA0121">
              <w:rPr>
                <w:sz w:val="24"/>
                <w:szCs w:val="24"/>
              </w:rPr>
              <w:t>– 3.45</w:t>
            </w:r>
            <w:r>
              <w:rPr>
                <w:sz w:val="24"/>
                <w:szCs w:val="24"/>
              </w:rPr>
              <w:t xml:space="preserve"> pm</w:t>
            </w:r>
          </w:p>
        </w:tc>
        <w:tc>
          <w:tcPr>
            <w:tcW w:w="5387" w:type="dxa"/>
          </w:tcPr>
          <w:p w14:paraId="6D150143" w14:textId="77777777" w:rsidR="002667F0" w:rsidRPr="0046354A" w:rsidRDefault="0046354A" w:rsidP="00062723">
            <w:pPr>
              <w:rPr>
                <w:b/>
                <w:sz w:val="24"/>
                <w:szCs w:val="24"/>
              </w:rPr>
            </w:pPr>
            <w:r w:rsidRPr="0046354A">
              <w:rPr>
                <w:b/>
                <w:sz w:val="24"/>
                <w:szCs w:val="24"/>
              </w:rPr>
              <w:t>Marsden Point Refinery Update &amp; Decommissioning of Old Plant</w:t>
            </w:r>
          </w:p>
          <w:p w14:paraId="59DE4B5E" w14:textId="77777777" w:rsidR="0046354A" w:rsidRPr="002667F0" w:rsidRDefault="0046354A" w:rsidP="00062723">
            <w:pPr>
              <w:rPr>
                <w:sz w:val="24"/>
                <w:szCs w:val="24"/>
              </w:rPr>
            </w:pPr>
            <w:r>
              <w:rPr>
                <w:sz w:val="24"/>
                <w:szCs w:val="24"/>
              </w:rPr>
              <w:t>Shane Fraser – Refining NZ</w:t>
            </w:r>
          </w:p>
        </w:tc>
        <w:tc>
          <w:tcPr>
            <w:tcW w:w="1702" w:type="dxa"/>
          </w:tcPr>
          <w:p w14:paraId="3FFE41DF" w14:textId="77777777" w:rsidR="00052B6D" w:rsidRPr="00083DB9" w:rsidRDefault="005F2EC7" w:rsidP="001F5C95">
            <w:pPr>
              <w:rPr>
                <w:sz w:val="24"/>
                <w:szCs w:val="24"/>
              </w:rPr>
            </w:pPr>
            <w:r>
              <w:rPr>
                <w:sz w:val="24"/>
                <w:szCs w:val="24"/>
              </w:rPr>
              <w:t xml:space="preserve">Matai 1 </w:t>
            </w:r>
          </w:p>
        </w:tc>
      </w:tr>
      <w:tr w:rsidR="00052B6D" w:rsidRPr="00083DB9" w14:paraId="37CF1DA7" w14:textId="77777777" w:rsidTr="0028785C">
        <w:trPr>
          <w:trHeight w:val="481"/>
        </w:trPr>
        <w:tc>
          <w:tcPr>
            <w:tcW w:w="2267" w:type="dxa"/>
          </w:tcPr>
          <w:p w14:paraId="4A2B76F7" w14:textId="2638FD24" w:rsidR="00052B6D" w:rsidRPr="0028785C" w:rsidRDefault="00A93A69" w:rsidP="0028785C">
            <w:pPr>
              <w:jc w:val="right"/>
              <w:rPr>
                <w:sz w:val="24"/>
                <w:szCs w:val="24"/>
              </w:rPr>
            </w:pPr>
            <w:r w:rsidRPr="0028785C">
              <w:rPr>
                <w:sz w:val="24"/>
                <w:szCs w:val="24"/>
              </w:rPr>
              <w:t>3.45</w:t>
            </w:r>
            <w:r w:rsidR="00DA0121" w:rsidRPr="0028785C">
              <w:rPr>
                <w:sz w:val="24"/>
                <w:szCs w:val="24"/>
              </w:rPr>
              <w:t xml:space="preserve"> – 4.</w:t>
            </w:r>
            <w:r w:rsidR="0028785C" w:rsidRPr="0028785C">
              <w:rPr>
                <w:sz w:val="24"/>
                <w:szCs w:val="24"/>
              </w:rPr>
              <w:t>15</w:t>
            </w:r>
            <w:r w:rsidR="00DA0121" w:rsidRPr="0028785C">
              <w:rPr>
                <w:sz w:val="24"/>
                <w:szCs w:val="24"/>
              </w:rPr>
              <w:t>pm</w:t>
            </w:r>
          </w:p>
        </w:tc>
        <w:tc>
          <w:tcPr>
            <w:tcW w:w="5387" w:type="dxa"/>
          </w:tcPr>
          <w:p w14:paraId="6E0DA429" w14:textId="77777777" w:rsidR="00102B47" w:rsidRPr="0028785C" w:rsidRDefault="00A93A69" w:rsidP="00102B47">
            <w:pPr>
              <w:rPr>
                <w:b/>
                <w:sz w:val="24"/>
                <w:szCs w:val="24"/>
              </w:rPr>
            </w:pPr>
            <w:r w:rsidRPr="0028785C">
              <w:rPr>
                <w:b/>
                <w:sz w:val="24"/>
                <w:szCs w:val="24"/>
              </w:rPr>
              <w:t xml:space="preserve"> </w:t>
            </w:r>
            <w:r w:rsidR="00102B47" w:rsidRPr="0028785C">
              <w:rPr>
                <w:b/>
                <w:sz w:val="24"/>
                <w:szCs w:val="24"/>
              </w:rPr>
              <w:t>Working Around Windfarms</w:t>
            </w:r>
          </w:p>
          <w:p w14:paraId="007FC1A5" w14:textId="1C5FAF82" w:rsidR="00566A19" w:rsidRPr="0028785C" w:rsidRDefault="00102B47" w:rsidP="00102B47">
            <w:pPr>
              <w:rPr>
                <w:b/>
                <w:sz w:val="24"/>
                <w:szCs w:val="24"/>
              </w:rPr>
            </w:pPr>
            <w:r w:rsidRPr="0028785C">
              <w:rPr>
                <w:sz w:val="20"/>
                <w:szCs w:val="24"/>
              </w:rPr>
              <w:t>Hamish Scott – Project Manager (Wind) at Meridian Energy</w:t>
            </w:r>
          </w:p>
        </w:tc>
        <w:tc>
          <w:tcPr>
            <w:tcW w:w="1702" w:type="dxa"/>
          </w:tcPr>
          <w:p w14:paraId="4034773C" w14:textId="77777777" w:rsidR="00052B6D" w:rsidRPr="0028785C" w:rsidRDefault="005F2EC7" w:rsidP="001F5C95">
            <w:pPr>
              <w:rPr>
                <w:sz w:val="24"/>
                <w:szCs w:val="24"/>
              </w:rPr>
            </w:pPr>
            <w:r w:rsidRPr="0028785C">
              <w:rPr>
                <w:sz w:val="24"/>
                <w:szCs w:val="24"/>
              </w:rPr>
              <w:t xml:space="preserve">Matai 1 </w:t>
            </w:r>
          </w:p>
        </w:tc>
      </w:tr>
      <w:tr w:rsidR="00052B6D" w:rsidRPr="00083DB9" w14:paraId="12E3E63F" w14:textId="77777777" w:rsidTr="0028785C">
        <w:tc>
          <w:tcPr>
            <w:tcW w:w="2267" w:type="dxa"/>
          </w:tcPr>
          <w:p w14:paraId="30630C9D" w14:textId="77777777" w:rsidR="00052B6D" w:rsidRPr="00083DB9" w:rsidRDefault="00052B6D" w:rsidP="00A93A69">
            <w:pPr>
              <w:jc w:val="right"/>
              <w:rPr>
                <w:sz w:val="24"/>
                <w:szCs w:val="24"/>
              </w:rPr>
            </w:pPr>
            <w:r>
              <w:rPr>
                <w:sz w:val="24"/>
                <w:szCs w:val="24"/>
              </w:rPr>
              <w:t>4.</w:t>
            </w:r>
            <w:r w:rsidR="00A93A69">
              <w:rPr>
                <w:sz w:val="24"/>
                <w:szCs w:val="24"/>
              </w:rPr>
              <w:t xml:space="preserve">15 </w:t>
            </w:r>
            <w:r>
              <w:rPr>
                <w:sz w:val="24"/>
                <w:szCs w:val="24"/>
              </w:rPr>
              <w:t>- 6.00 pm</w:t>
            </w:r>
          </w:p>
        </w:tc>
        <w:tc>
          <w:tcPr>
            <w:tcW w:w="5387" w:type="dxa"/>
          </w:tcPr>
          <w:p w14:paraId="62E7A904" w14:textId="77777777" w:rsidR="0084742E" w:rsidRDefault="003F3CE1" w:rsidP="00062723">
            <w:pPr>
              <w:rPr>
                <w:b/>
                <w:sz w:val="24"/>
                <w:szCs w:val="24"/>
              </w:rPr>
            </w:pPr>
            <w:r>
              <w:rPr>
                <w:b/>
                <w:sz w:val="24"/>
                <w:szCs w:val="24"/>
              </w:rPr>
              <w:t>Ian Grooby Networking Function</w:t>
            </w:r>
          </w:p>
          <w:p w14:paraId="6C4BF151" w14:textId="77777777" w:rsidR="00E230A1" w:rsidRPr="00E230A1" w:rsidRDefault="00E230A1" w:rsidP="00062723">
            <w:pPr>
              <w:rPr>
                <w:sz w:val="24"/>
                <w:szCs w:val="24"/>
              </w:rPr>
            </w:pPr>
            <w:r w:rsidRPr="009878C2">
              <w:rPr>
                <w:sz w:val="24"/>
                <w:szCs w:val="24"/>
              </w:rPr>
              <w:t>Sponsor:</w:t>
            </w:r>
            <w:r>
              <w:rPr>
                <w:b/>
                <w:sz w:val="24"/>
                <w:szCs w:val="24"/>
              </w:rPr>
              <w:t xml:space="preserve"> </w:t>
            </w:r>
            <w:r w:rsidRPr="009878C2">
              <w:rPr>
                <w:b/>
                <w:sz w:val="24"/>
                <w:szCs w:val="24"/>
              </w:rPr>
              <w:t xml:space="preserve">D M </w:t>
            </w:r>
            <w:proofErr w:type="spellStart"/>
            <w:r w:rsidRPr="009878C2">
              <w:rPr>
                <w:b/>
                <w:sz w:val="24"/>
                <w:szCs w:val="24"/>
              </w:rPr>
              <w:t>Standen</w:t>
            </w:r>
            <w:proofErr w:type="spellEnd"/>
            <w:r w:rsidRPr="009878C2">
              <w:rPr>
                <w:b/>
                <w:sz w:val="24"/>
                <w:szCs w:val="24"/>
              </w:rPr>
              <w:t xml:space="preserve"> Ltd (The Rope Centre)</w:t>
            </w:r>
          </w:p>
        </w:tc>
        <w:tc>
          <w:tcPr>
            <w:tcW w:w="1702" w:type="dxa"/>
          </w:tcPr>
          <w:p w14:paraId="38759BB9" w14:textId="77777777" w:rsidR="00052B6D" w:rsidRPr="00083DB9" w:rsidRDefault="00EA791D" w:rsidP="001F5C95">
            <w:pPr>
              <w:rPr>
                <w:sz w:val="24"/>
                <w:szCs w:val="24"/>
              </w:rPr>
            </w:pPr>
            <w:r>
              <w:rPr>
                <w:sz w:val="24"/>
                <w:szCs w:val="24"/>
              </w:rPr>
              <w:t>Matai 2</w:t>
            </w:r>
            <w:r w:rsidR="005F2EC7">
              <w:rPr>
                <w:sz w:val="24"/>
                <w:szCs w:val="24"/>
              </w:rPr>
              <w:t xml:space="preserve"> </w:t>
            </w:r>
          </w:p>
        </w:tc>
      </w:tr>
      <w:tr w:rsidR="00052B6D" w:rsidRPr="00083DB9" w14:paraId="3ADBACE0" w14:textId="77777777" w:rsidTr="0028785C">
        <w:tc>
          <w:tcPr>
            <w:tcW w:w="2267" w:type="dxa"/>
          </w:tcPr>
          <w:p w14:paraId="4C04B0CA" w14:textId="77777777" w:rsidR="00052B6D" w:rsidRPr="00083DB9" w:rsidRDefault="00D14F97" w:rsidP="00A93A69">
            <w:pPr>
              <w:jc w:val="right"/>
              <w:rPr>
                <w:sz w:val="24"/>
                <w:szCs w:val="24"/>
              </w:rPr>
            </w:pPr>
            <w:r>
              <w:rPr>
                <w:sz w:val="24"/>
                <w:szCs w:val="24"/>
              </w:rPr>
              <w:t>6.00</w:t>
            </w:r>
            <w:r w:rsidR="00A825BC">
              <w:rPr>
                <w:sz w:val="24"/>
                <w:szCs w:val="24"/>
              </w:rPr>
              <w:t xml:space="preserve"> </w:t>
            </w:r>
            <w:r>
              <w:rPr>
                <w:sz w:val="24"/>
                <w:szCs w:val="24"/>
              </w:rPr>
              <w:t>pm onwards</w:t>
            </w:r>
          </w:p>
        </w:tc>
        <w:tc>
          <w:tcPr>
            <w:tcW w:w="5387" w:type="dxa"/>
          </w:tcPr>
          <w:p w14:paraId="6AFF0E2C" w14:textId="580B031A" w:rsidR="00052B6D" w:rsidRDefault="00D14F97" w:rsidP="002567C1">
            <w:pPr>
              <w:rPr>
                <w:b/>
                <w:sz w:val="24"/>
                <w:szCs w:val="19"/>
              </w:rPr>
            </w:pPr>
            <w:r w:rsidRPr="00F427EE">
              <w:rPr>
                <w:b/>
                <w:sz w:val="24"/>
                <w:szCs w:val="19"/>
              </w:rPr>
              <w:t>Free Evening</w:t>
            </w:r>
          </w:p>
          <w:p w14:paraId="3982D72F" w14:textId="77777777" w:rsidR="0028785C" w:rsidRDefault="0028785C" w:rsidP="002567C1">
            <w:pPr>
              <w:rPr>
                <w:b/>
                <w:sz w:val="24"/>
                <w:szCs w:val="19"/>
              </w:rPr>
            </w:pPr>
          </w:p>
          <w:p w14:paraId="55CF9130" w14:textId="77777777" w:rsidR="0084742E" w:rsidRPr="00F427EE" w:rsidRDefault="0084742E" w:rsidP="002567C1">
            <w:pPr>
              <w:rPr>
                <w:b/>
                <w:sz w:val="19"/>
                <w:szCs w:val="19"/>
              </w:rPr>
            </w:pPr>
          </w:p>
        </w:tc>
        <w:tc>
          <w:tcPr>
            <w:tcW w:w="1702" w:type="dxa"/>
          </w:tcPr>
          <w:p w14:paraId="1701CB29" w14:textId="77777777" w:rsidR="00052B6D" w:rsidRPr="00083DB9" w:rsidRDefault="00052B6D" w:rsidP="00417749">
            <w:pPr>
              <w:rPr>
                <w:sz w:val="24"/>
                <w:szCs w:val="24"/>
              </w:rPr>
            </w:pPr>
          </w:p>
        </w:tc>
      </w:tr>
      <w:tr w:rsidR="00417749" w:rsidRPr="00083DB9" w14:paraId="749452A6" w14:textId="77777777" w:rsidTr="0028785C">
        <w:tc>
          <w:tcPr>
            <w:tcW w:w="2267" w:type="dxa"/>
            <w:shd w:val="clear" w:color="auto" w:fill="ED7D31" w:themeFill="accent2"/>
          </w:tcPr>
          <w:p w14:paraId="1883E412" w14:textId="77777777" w:rsidR="00417749" w:rsidRPr="00D53FAA" w:rsidRDefault="00417749" w:rsidP="001F5C95">
            <w:pPr>
              <w:rPr>
                <w:b/>
                <w:sz w:val="24"/>
                <w:szCs w:val="24"/>
              </w:rPr>
            </w:pPr>
            <w:r w:rsidRPr="00D53FAA">
              <w:rPr>
                <w:b/>
                <w:color w:val="FFFFFF" w:themeColor="background1"/>
                <w:sz w:val="24"/>
                <w:szCs w:val="24"/>
              </w:rPr>
              <w:t xml:space="preserve">Friday </w:t>
            </w:r>
            <w:r w:rsidR="001F5C95">
              <w:rPr>
                <w:b/>
                <w:color w:val="FFFFFF" w:themeColor="background1"/>
                <w:sz w:val="24"/>
                <w:szCs w:val="24"/>
              </w:rPr>
              <w:t>29th</w:t>
            </w:r>
            <w:r w:rsidRPr="00D53FAA">
              <w:rPr>
                <w:b/>
                <w:color w:val="FFFFFF" w:themeColor="background1"/>
                <w:sz w:val="24"/>
                <w:szCs w:val="24"/>
              </w:rPr>
              <w:t xml:space="preserve"> July</w:t>
            </w:r>
          </w:p>
        </w:tc>
        <w:tc>
          <w:tcPr>
            <w:tcW w:w="7089" w:type="dxa"/>
            <w:gridSpan w:val="2"/>
            <w:shd w:val="clear" w:color="auto" w:fill="7F7F7F" w:themeFill="text1" w:themeFillTint="80"/>
          </w:tcPr>
          <w:p w14:paraId="16D14016" w14:textId="77777777" w:rsidR="00417749" w:rsidRPr="00083DB9" w:rsidRDefault="00417749" w:rsidP="00417749">
            <w:pPr>
              <w:rPr>
                <w:sz w:val="24"/>
                <w:szCs w:val="24"/>
              </w:rPr>
            </w:pPr>
          </w:p>
        </w:tc>
      </w:tr>
      <w:tr w:rsidR="00145597" w:rsidRPr="00083DB9" w14:paraId="5B4C79C8" w14:textId="77777777" w:rsidTr="0028785C">
        <w:tc>
          <w:tcPr>
            <w:tcW w:w="2267" w:type="dxa"/>
          </w:tcPr>
          <w:p w14:paraId="79338F28" w14:textId="77777777" w:rsidR="00145597" w:rsidRDefault="00145597" w:rsidP="00A93A69">
            <w:pPr>
              <w:jc w:val="right"/>
              <w:rPr>
                <w:sz w:val="24"/>
                <w:szCs w:val="24"/>
              </w:rPr>
            </w:pPr>
            <w:r>
              <w:rPr>
                <w:sz w:val="24"/>
                <w:szCs w:val="24"/>
              </w:rPr>
              <w:lastRenderedPageBreak/>
              <w:t>8.00 – 9.00am</w:t>
            </w:r>
          </w:p>
        </w:tc>
        <w:tc>
          <w:tcPr>
            <w:tcW w:w="5387" w:type="dxa"/>
          </w:tcPr>
          <w:p w14:paraId="4A07DE40" w14:textId="77777777" w:rsidR="00145597" w:rsidRPr="00F427EE" w:rsidRDefault="00145597" w:rsidP="00210E56">
            <w:pPr>
              <w:rPr>
                <w:b/>
                <w:sz w:val="24"/>
                <w:szCs w:val="24"/>
              </w:rPr>
            </w:pPr>
            <w:r w:rsidRPr="00F427EE">
              <w:rPr>
                <w:b/>
                <w:sz w:val="24"/>
                <w:szCs w:val="24"/>
              </w:rPr>
              <w:t>Associates Meeting</w:t>
            </w:r>
          </w:p>
        </w:tc>
        <w:tc>
          <w:tcPr>
            <w:tcW w:w="1702" w:type="dxa"/>
          </w:tcPr>
          <w:p w14:paraId="2AE62CAC" w14:textId="77777777" w:rsidR="00145597" w:rsidRPr="00251C6D" w:rsidRDefault="005F2EC7" w:rsidP="00FA67F4">
            <w:pPr>
              <w:rPr>
                <w:sz w:val="24"/>
                <w:szCs w:val="24"/>
              </w:rPr>
            </w:pPr>
            <w:r w:rsidRPr="00251C6D">
              <w:rPr>
                <w:sz w:val="24"/>
                <w:szCs w:val="24"/>
              </w:rPr>
              <w:t>Matai Foyer</w:t>
            </w:r>
          </w:p>
        </w:tc>
      </w:tr>
      <w:tr w:rsidR="00417749" w:rsidRPr="00083DB9" w14:paraId="195925FA" w14:textId="77777777" w:rsidTr="0028785C">
        <w:tc>
          <w:tcPr>
            <w:tcW w:w="2267" w:type="dxa"/>
          </w:tcPr>
          <w:p w14:paraId="1FE8C972" w14:textId="77777777" w:rsidR="00417749" w:rsidRDefault="00417749" w:rsidP="00A93A69">
            <w:pPr>
              <w:jc w:val="right"/>
              <w:rPr>
                <w:sz w:val="24"/>
                <w:szCs w:val="24"/>
              </w:rPr>
            </w:pPr>
            <w:r>
              <w:rPr>
                <w:sz w:val="24"/>
                <w:szCs w:val="24"/>
              </w:rPr>
              <w:t>9.</w:t>
            </w:r>
            <w:r w:rsidR="000735E6">
              <w:rPr>
                <w:sz w:val="24"/>
                <w:szCs w:val="24"/>
              </w:rPr>
              <w:t>00</w:t>
            </w:r>
            <w:r>
              <w:rPr>
                <w:sz w:val="24"/>
                <w:szCs w:val="24"/>
              </w:rPr>
              <w:t>– 9.</w:t>
            </w:r>
            <w:r w:rsidR="000735E6">
              <w:rPr>
                <w:sz w:val="24"/>
                <w:szCs w:val="24"/>
              </w:rPr>
              <w:t xml:space="preserve">45 </w:t>
            </w:r>
            <w:r>
              <w:rPr>
                <w:sz w:val="24"/>
                <w:szCs w:val="24"/>
              </w:rPr>
              <w:t>am</w:t>
            </w:r>
          </w:p>
        </w:tc>
        <w:tc>
          <w:tcPr>
            <w:tcW w:w="5387" w:type="dxa"/>
          </w:tcPr>
          <w:p w14:paraId="4084E172" w14:textId="77777777" w:rsidR="000735E6" w:rsidRDefault="00DA0121" w:rsidP="00DA0121">
            <w:pPr>
              <w:pStyle w:val="ListParagraph"/>
              <w:ind w:left="0"/>
              <w:rPr>
                <w:b/>
                <w:sz w:val="24"/>
                <w:szCs w:val="19"/>
              </w:rPr>
            </w:pPr>
            <w:r>
              <w:rPr>
                <w:b/>
                <w:sz w:val="24"/>
                <w:szCs w:val="19"/>
              </w:rPr>
              <w:t xml:space="preserve">Keynote Speaker </w:t>
            </w:r>
            <w:r w:rsidR="002236B0">
              <w:rPr>
                <w:b/>
                <w:sz w:val="24"/>
                <w:szCs w:val="19"/>
              </w:rPr>
              <w:t>– Matua Parkinson</w:t>
            </w:r>
          </w:p>
          <w:p w14:paraId="44C9B3BF" w14:textId="77777777" w:rsidR="003B1551" w:rsidRPr="00DA0121" w:rsidRDefault="009878C2" w:rsidP="009878C2">
            <w:pPr>
              <w:pStyle w:val="ListParagraph"/>
              <w:ind w:left="0"/>
              <w:rPr>
                <w:b/>
                <w:sz w:val="24"/>
                <w:szCs w:val="19"/>
              </w:rPr>
            </w:pPr>
            <w:r>
              <w:rPr>
                <w:sz w:val="20"/>
                <w:szCs w:val="19"/>
              </w:rPr>
              <w:t xml:space="preserve">Sponsored: </w:t>
            </w:r>
            <w:r w:rsidR="003B1551">
              <w:rPr>
                <w:i/>
                <w:sz w:val="20"/>
                <w:szCs w:val="19"/>
              </w:rPr>
              <w:t xml:space="preserve"> </w:t>
            </w:r>
            <w:proofErr w:type="spellStart"/>
            <w:r w:rsidR="003B1551" w:rsidRPr="009878C2">
              <w:rPr>
                <w:b/>
                <w:szCs w:val="19"/>
              </w:rPr>
              <w:t>Liebherr</w:t>
            </w:r>
            <w:proofErr w:type="spellEnd"/>
            <w:r w:rsidR="003B1551" w:rsidRPr="009878C2">
              <w:rPr>
                <w:b/>
                <w:szCs w:val="19"/>
              </w:rPr>
              <w:t xml:space="preserve"> Australia Pty Ltd</w:t>
            </w:r>
          </w:p>
        </w:tc>
        <w:tc>
          <w:tcPr>
            <w:tcW w:w="1702" w:type="dxa"/>
          </w:tcPr>
          <w:p w14:paraId="09017E5B" w14:textId="77777777" w:rsidR="00417749" w:rsidRPr="00083DB9" w:rsidRDefault="005F2EC7" w:rsidP="001F5C95">
            <w:pPr>
              <w:rPr>
                <w:sz w:val="24"/>
                <w:szCs w:val="24"/>
              </w:rPr>
            </w:pPr>
            <w:r>
              <w:rPr>
                <w:sz w:val="24"/>
                <w:szCs w:val="24"/>
              </w:rPr>
              <w:t>Matai 1</w:t>
            </w:r>
          </w:p>
        </w:tc>
      </w:tr>
      <w:tr w:rsidR="00417749" w:rsidRPr="00083DB9" w14:paraId="1642EA0D" w14:textId="77777777" w:rsidTr="0028785C">
        <w:tc>
          <w:tcPr>
            <w:tcW w:w="2267" w:type="dxa"/>
          </w:tcPr>
          <w:p w14:paraId="0C12B526" w14:textId="77777777" w:rsidR="00417749" w:rsidRDefault="00417749" w:rsidP="00A93A69">
            <w:pPr>
              <w:jc w:val="right"/>
              <w:rPr>
                <w:sz w:val="24"/>
                <w:szCs w:val="24"/>
              </w:rPr>
            </w:pPr>
            <w:r>
              <w:rPr>
                <w:sz w:val="24"/>
                <w:szCs w:val="24"/>
              </w:rPr>
              <w:t>9</w:t>
            </w:r>
            <w:r w:rsidR="000735E6">
              <w:rPr>
                <w:sz w:val="24"/>
                <w:szCs w:val="24"/>
              </w:rPr>
              <w:t>.45</w:t>
            </w:r>
            <w:r>
              <w:rPr>
                <w:sz w:val="24"/>
                <w:szCs w:val="24"/>
              </w:rPr>
              <w:t xml:space="preserve"> – 10.</w:t>
            </w:r>
            <w:r w:rsidR="000735E6">
              <w:rPr>
                <w:sz w:val="24"/>
                <w:szCs w:val="24"/>
              </w:rPr>
              <w:t>15</w:t>
            </w:r>
            <w:r w:rsidR="00273C2B">
              <w:rPr>
                <w:sz w:val="24"/>
                <w:szCs w:val="24"/>
              </w:rPr>
              <w:t xml:space="preserve"> </w:t>
            </w:r>
            <w:r>
              <w:rPr>
                <w:sz w:val="24"/>
                <w:szCs w:val="24"/>
              </w:rPr>
              <w:t>am</w:t>
            </w:r>
          </w:p>
        </w:tc>
        <w:tc>
          <w:tcPr>
            <w:tcW w:w="5387" w:type="dxa"/>
          </w:tcPr>
          <w:p w14:paraId="44BC37AA" w14:textId="77777777" w:rsidR="00A27033" w:rsidRDefault="00A24CC6" w:rsidP="001F5C95">
            <w:pPr>
              <w:rPr>
                <w:b/>
                <w:sz w:val="24"/>
                <w:szCs w:val="19"/>
              </w:rPr>
            </w:pPr>
            <w:r>
              <w:rPr>
                <w:b/>
                <w:sz w:val="24"/>
                <w:szCs w:val="19"/>
              </w:rPr>
              <w:t>CVIU Update</w:t>
            </w:r>
          </w:p>
          <w:p w14:paraId="03B04BD4" w14:textId="5D94F4EB" w:rsidR="00A24CC6" w:rsidRPr="00A24CC6" w:rsidRDefault="00A93A69" w:rsidP="00A93A69">
            <w:pPr>
              <w:rPr>
                <w:sz w:val="20"/>
                <w:szCs w:val="19"/>
              </w:rPr>
            </w:pPr>
            <w:r>
              <w:rPr>
                <w:sz w:val="20"/>
                <w:szCs w:val="19"/>
              </w:rPr>
              <w:t>Inspector Gwynne Pennell</w:t>
            </w:r>
            <w:r w:rsidR="0028785C">
              <w:rPr>
                <w:sz w:val="20"/>
                <w:szCs w:val="19"/>
              </w:rPr>
              <w:t xml:space="preserve"> – NZ Police</w:t>
            </w:r>
          </w:p>
        </w:tc>
        <w:tc>
          <w:tcPr>
            <w:tcW w:w="1702" w:type="dxa"/>
          </w:tcPr>
          <w:p w14:paraId="1D59BA0B" w14:textId="77777777" w:rsidR="00417749" w:rsidRPr="00083DB9" w:rsidRDefault="005F2EC7" w:rsidP="001F5C95">
            <w:pPr>
              <w:rPr>
                <w:sz w:val="24"/>
                <w:szCs w:val="24"/>
              </w:rPr>
            </w:pPr>
            <w:r>
              <w:rPr>
                <w:sz w:val="24"/>
                <w:szCs w:val="24"/>
              </w:rPr>
              <w:t xml:space="preserve">Matai 1 </w:t>
            </w:r>
          </w:p>
        </w:tc>
      </w:tr>
      <w:tr w:rsidR="00417749" w:rsidRPr="00083DB9" w14:paraId="03E3D8CE" w14:textId="77777777" w:rsidTr="0028785C">
        <w:tc>
          <w:tcPr>
            <w:tcW w:w="2267" w:type="dxa"/>
          </w:tcPr>
          <w:p w14:paraId="2019B517" w14:textId="77777777" w:rsidR="00417749" w:rsidRDefault="00417749" w:rsidP="00A93A69">
            <w:pPr>
              <w:jc w:val="right"/>
              <w:rPr>
                <w:sz w:val="24"/>
                <w:szCs w:val="24"/>
              </w:rPr>
            </w:pPr>
            <w:r>
              <w:rPr>
                <w:sz w:val="24"/>
                <w:szCs w:val="24"/>
              </w:rPr>
              <w:t>10.</w:t>
            </w:r>
            <w:r w:rsidR="00273C2B">
              <w:rPr>
                <w:sz w:val="24"/>
                <w:szCs w:val="24"/>
              </w:rPr>
              <w:t>15</w:t>
            </w:r>
            <w:r>
              <w:rPr>
                <w:sz w:val="24"/>
                <w:szCs w:val="24"/>
              </w:rPr>
              <w:t xml:space="preserve"> – 10.</w:t>
            </w:r>
            <w:r w:rsidR="00273C2B">
              <w:rPr>
                <w:sz w:val="24"/>
                <w:szCs w:val="24"/>
              </w:rPr>
              <w:t xml:space="preserve">45 </w:t>
            </w:r>
            <w:r>
              <w:rPr>
                <w:sz w:val="24"/>
                <w:szCs w:val="24"/>
              </w:rPr>
              <w:t>am</w:t>
            </w:r>
          </w:p>
        </w:tc>
        <w:tc>
          <w:tcPr>
            <w:tcW w:w="5387" w:type="dxa"/>
          </w:tcPr>
          <w:p w14:paraId="1544E7F5" w14:textId="77777777" w:rsidR="00A27033" w:rsidRDefault="00417749" w:rsidP="00882A07">
            <w:pPr>
              <w:rPr>
                <w:i/>
                <w:sz w:val="19"/>
                <w:szCs w:val="19"/>
              </w:rPr>
            </w:pPr>
            <w:r w:rsidRPr="00A27033">
              <w:rPr>
                <w:b/>
                <w:sz w:val="24"/>
                <w:szCs w:val="24"/>
              </w:rPr>
              <w:t>Morning Tea</w:t>
            </w:r>
            <w:r w:rsidR="00A27033">
              <w:rPr>
                <w:i/>
                <w:sz w:val="19"/>
                <w:szCs w:val="19"/>
              </w:rPr>
              <w:t xml:space="preserve"> </w:t>
            </w:r>
          </w:p>
          <w:p w14:paraId="0F83691D" w14:textId="77777777" w:rsidR="006E129D" w:rsidRPr="009878C2" w:rsidRDefault="009878C2" w:rsidP="00882A07">
            <w:pPr>
              <w:rPr>
                <w:b/>
                <w:color w:val="FF0000"/>
                <w:sz w:val="19"/>
                <w:szCs w:val="19"/>
              </w:rPr>
            </w:pPr>
            <w:r w:rsidRPr="009878C2">
              <w:rPr>
                <w:sz w:val="24"/>
                <w:szCs w:val="19"/>
              </w:rPr>
              <w:t>Sponsor:</w:t>
            </w:r>
            <w:r w:rsidRPr="009878C2">
              <w:rPr>
                <w:b/>
                <w:sz w:val="24"/>
                <w:szCs w:val="19"/>
              </w:rPr>
              <w:t xml:space="preserve"> ENZED</w:t>
            </w:r>
          </w:p>
        </w:tc>
        <w:tc>
          <w:tcPr>
            <w:tcW w:w="1702" w:type="dxa"/>
          </w:tcPr>
          <w:p w14:paraId="3F643F79" w14:textId="77777777" w:rsidR="00417749" w:rsidRPr="00083DB9" w:rsidRDefault="00C076DB" w:rsidP="00417749">
            <w:pPr>
              <w:rPr>
                <w:sz w:val="24"/>
                <w:szCs w:val="24"/>
              </w:rPr>
            </w:pPr>
            <w:r>
              <w:rPr>
                <w:sz w:val="24"/>
                <w:szCs w:val="24"/>
              </w:rPr>
              <w:t>Matai 2</w:t>
            </w:r>
            <w:r w:rsidR="001F5C95">
              <w:rPr>
                <w:sz w:val="24"/>
                <w:szCs w:val="24"/>
              </w:rPr>
              <w:t xml:space="preserve"> </w:t>
            </w:r>
          </w:p>
        </w:tc>
      </w:tr>
      <w:tr w:rsidR="00417749" w:rsidRPr="00083DB9" w14:paraId="69A21F59" w14:textId="77777777" w:rsidTr="0028785C">
        <w:tc>
          <w:tcPr>
            <w:tcW w:w="2267" w:type="dxa"/>
          </w:tcPr>
          <w:p w14:paraId="57011420" w14:textId="77777777" w:rsidR="00417749" w:rsidRDefault="00045053" w:rsidP="00A93A69">
            <w:pPr>
              <w:jc w:val="right"/>
              <w:rPr>
                <w:sz w:val="24"/>
                <w:szCs w:val="24"/>
              </w:rPr>
            </w:pPr>
            <w:r>
              <w:rPr>
                <w:sz w:val="24"/>
                <w:szCs w:val="24"/>
              </w:rPr>
              <w:t>10.</w:t>
            </w:r>
            <w:r w:rsidR="00273C2B">
              <w:rPr>
                <w:sz w:val="24"/>
                <w:szCs w:val="24"/>
              </w:rPr>
              <w:t>45</w:t>
            </w:r>
            <w:r>
              <w:rPr>
                <w:sz w:val="24"/>
                <w:szCs w:val="24"/>
              </w:rPr>
              <w:t>–  11.</w:t>
            </w:r>
            <w:r w:rsidR="00273C2B">
              <w:rPr>
                <w:sz w:val="24"/>
                <w:szCs w:val="24"/>
              </w:rPr>
              <w:t xml:space="preserve">15 </w:t>
            </w:r>
            <w:r w:rsidR="00417749">
              <w:rPr>
                <w:sz w:val="24"/>
                <w:szCs w:val="24"/>
              </w:rPr>
              <w:t>am</w:t>
            </w:r>
          </w:p>
        </w:tc>
        <w:tc>
          <w:tcPr>
            <w:tcW w:w="5387" w:type="dxa"/>
          </w:tcPr>
          <w:p w14:paraId="5F6DFFCB" w14:textId="77777777" w:rsidR="00A27033" w:rsidRDefault="00A24CC6" w:rsidP="00A24CC6">
            <w:pPr>
              <w:rPr>
                <w:b/>
                <w:szCs w:val="19"/>
              </w:rPr>
            </w:pPr>
            <w:r>
              <w:rPr>
                <w:b/>
                <w:szCs w:val="19"/>
              </w:rPr>
              <w:t>NZTA Update</w:t>
            </w:r>
          </w:p>
          <w:p w14:paraId="19FAE55E" w14:textId="77777777" w:rsidR="00B6359C" w:rsidRPr="00B6359C" w:rsidRDefault="00B6359C" w:rsidP="00A24CC6">
            <w:pPr>
              <w:rPr>
                <w:szCs w:val="19"/>
              </w:rPr>
            </w:pPr>
            <w:r w:rsidRPr="00B6359C">
              <w:rPr>
                <w:sz w:val="20"/>
                <w:szCs w:val="19"/>
              </w:rPr>
              <w:t>Barry Wright – National Structures Manager</w:t>
            </w:r>
          </w:p>
        </w:tc>
        <w:tc>
          <w:tcPr>
            <w:tcW w:w="1702" w:type="dxa"/>
          </w:tcPr>
          <w:p w14:paraId="493DF9BA" w14:textId="77777777" w:rsidR="00417749" w:rsidRPr="00083DB9" w:rsidRDefault="005F2EC7" w:rsidP="001F5C95">
            <w:pPr>
              <w:rPr>
                <w:sz w:val="24"/>
                <w:szCs w:val="24"/>
              </w:rPr>
            </w:pPr>
            <w:r>
              <w:rPr>
                <w:sz w:val="24"/>
                <w:szCs w:val="24"/>
              </w:rPr>
              <w:t xml:space="preserve">Matai 1 </w:t>
            </w:r>
          </w:p>
        </w:tc>
      </w:tr>
      <w:tr w:rsidR="00045053" w:rsidRPr="00083DB9" w14:paraId="67A10174" w14:textId="77777777" w:rsidTr="0028785C">
        <w:tc>
          <w:tcPr>
            <w:tcW w:w="2267" w:type="dxa"/>
          </w:tcPr>
          <w:p w14:paraId="0B997DD0" w14:textId="77777777" w:rsidR="00445EDA" w:rsidRPr="00787B8F" w:rsidRDefault="001F5C95" w:rsidP="00A93A69">
            <w:pPr>
              <w:pStyle w:val="ListParagraph"/>
              <w:ind w:left="540" w:hanging="540"/>
              <w:jc w:val="right"/>
              <w:rPr>
                <w:sz w:val="24"/>
                <w:szCs w:val="24"/>
              </w:rPr>
            </w:pPr>
            <w:r>
              <w:rPr>
                <w:sz w:val="24"/>
                <w:szCs w:val="24"/>
              </w:rPr>
              <w:t>11.15</w:t>
            </w:r>
            <w:r w:rsidR="00273C2B" w:rsidRPr="00787B8F">
              <w:rPr>
                <w:sz w:val="24"/>
                <w:szCs w:val="24"/>
              </w:rPr>
              <w:t xml:space="preserve"> </w:t>
            </w:r>
            <w:r w:rsidR="00045053" w:rsidRPr="00787B8F">
              <w:rPr>
                <w:sz w:val="24"/>
                <w:szCs w:val="24"/>
              </w:rPr>
              <w:t xml:space="preserve">– </w:t>
            </w:r>
            <w:r w:rsidR="00273C2B" w:rsidRPr="00787B8F">
              <w:rPr>
                <w:sz w:val="24"/>
                <w:szCs w:val="24"/>
              </w:rPr>
              <w:t>12.15 pm</w:t>
            </w:r>
          </w:p>
          <w:p w14:paraId="1A7C5E4B" w14:textId="77777777" w:rsidR="00045053" w:rsidRDefault="00045053" w:rsidP="00A93A69">
            <w:pPr>
              <w:jc w:val="right"/>
              <w:rPr>
                <w:sz w:val="24"/>
                <w:szCs w:val="24"/>
              </w:rPr>
            </w:pPr>
          </w:p>
        </w:tc>
        <w:tc>
          <w:tcPr>
            <w:tcW w:w="5387" w:type="dxa"/>
          </w:tcPr>
          <w:p w14:paraId="303A32E5" w14:textId="77777777" w:rsidR="00A24CC6" w:rsidRPr="00062723" w:rsidRDefault="0012036B" w:rsidP="00A24CC6">
            <w:pPr>
              <w:rPr>
                <w:b/>
                <w:sz w:val="24"/>
                <w:szCs w:val="24"/>
              </w:rPr>
            </w:pPr>
            <w:r w:rsidRPr="00062723">
              <w:rPr>
                <w:b/>
                <w:sz w:val="24"/>
                <w:szCs w:val="24"/>
              </w:rPr>
              <w:t>A Case Study – Health &amp; Safety in the Construction Industry</w:t>
            </w:r>
          </w:p>
          <w:p w14:paraId="43BF5841" w14:textId="77777777" w:rsidR="0012036B" w:rsidRPr="00A24CC6" w:rsidRDefault="0012036B" w:rsidP="00A24CC6">
            <w:pPr>
              <w:rPr>
                <w:sz w:val="18"/>
                <w:szCs w:val="19"/>
              </w:rPr>
            </w:pPr>
            <w:r w:rsidRPr="00B6359C">
              <w:rPr>
                <w:sz w:val="20"/>
                <w:szCs w:val="19"/>
              </w:rPr>
              <w:t xml:space="preserve">Pierre </w:t>
            </w:r>
            <w:proofErr w:type="spellStart"/>
            <w:r w:rsidRPr="00B6359C">
              <w:rPr>
                <w:sz w:val="20"/>
                <w:szCs w:val="19"/>
              </w:rPr>
              <w:t>Vonk</w:t>
            </w:r>
            <w:proofErr w:type="spellEnd"/>
            <w:r w:rsidRPr="00B6359C">
              <w:rPr>
                <w:sz w:val="20"/>
                <w:szCs w:val="19"/>
              </w:rPr>
              <w:t xml:space="preserve"> (Health &amp; Safety Manager HEB Construction</w:t>
            </w:r>
            <w:r w:rsidRPr="00B6359C">
              <w:rPr>
                <w:sz w:val="18"/>
                <w:szCs w:val="19"/>
              </w:rPr>
              <w:t>)</w:t>
            </w:r>
          </w:p>
        </w:tc>
        <w:tc>
          <w:tcPr>
            <w:tcW w:w="1702" w:type="dxa"/>
          </w:tcPr>
          <w:p w14:paraId="1EA98005" w14:textId="77777777" w:rsidR="00045053" w:rsidRDefault="005F2EC7" w:rsidP="001F5C95">
            <w:pPr>
              <w:rPr>
                <w:sz w:val="24"/>
                <w:szCs w:val="24"/>
              </w:rPr>
            </w:pPr>
            <w:r>
              <w:rPr>
                <w:sz w:val="24"/>
                <w:szCs w:val="24"/>
              </w:rPr>
              <w:t xml:space="preserve">Matai 1 </w:t>
            </w:r>
          </w:p>
        </w:tc>
      </w:tr>
      <w:tr w:rsidR="00417749" w:rsidRPr="00083DB9" w14:paraId="783D1CBE" w14:textId="77777777" w:rsidTr="0028785C">
        <w:tc>
          <w:tcPr>
            <w:tcW w:w="2267" w:type="dxa"/>
          </w:tcPr>
          <w:p w14:paraId="26C19D7A" w14:textId="77777777" w:rsidR="00417749" w:rsidRDefault="00417749" w:rsidP="00A93A69">
            <w:pPr>
              <w:jc w:val="right"/>
              <w:rPr>
                <w:sz w:val="24"/>
                <w:szCs w:val="24"/>
              </w:rPr>
            </w:pPr>
            <w:r>
              <w:rPr>
                <w:sz w:val="24"/>
                <w:szCs w:val="24"/>
              </w:rPr>
              <w:t>12.</w:t>
            </w:r>
            <w:r w:rsidR="00273C2B">
              <w:rPr>
                <w:sz w:val="24"/>
                <w:szCs w:val="24"/>
              </w:rPr>
              <w:t>15</w:t>
            </w:r>
            <w:r>
              <w:rPr>
                <w:sz w:val="24"/>
                <w:szCs w:val="24"/>
              </w:rPr>
              <w:t xml:space="preserve"> – 1.</w:t>
            </w:r>
            <w:r w:rsidR="00273C2B">
              <w:rPr>
                <w:sz w:val="24"/>
                <w:szCs w:val="24"/>
              </w:rPr>
              <w:t>15</w:t>
            </w:r>
            <w:r>
              <w:rPr>
                <w:sz w:val="24"/>
                <w:szCs w:val="24"/>
              </w:rPr>
              <w:t>pm</w:t>
            </w:r>
          </w:p>
        </w:tc>
        <w:tc>
          <w:tcPr>
            <w:tcW w:w="5387" w:type="dxa"/>
          </w:tcPr>
          <w:p w14:paraId="6CC31F18" w14:textId="77777777" w:rsidR="00A27033" w:rsidRPr="00A27033" w:rsidRDefault="00417749" w:rsidP="00882A07">
            <w:pPr>
              <w:rPr>
                <w:i/>
                <w:sz w:val="19"/>
                <w:szCs w:val="19"/>
              </w:rPr>
            </w:pPr>
            <w:r w:rsidRPr="00A27033">
              <w:rPr>
                <w:b/>
                <w:sz w:val="24"/>
                <w:szCs w:val="24"/>
              </w:rPr>
              <w:t>Lunch</w:t>
            </w:r>
          </w:p>
        </w:tc>
        <w:tc>
          <w:tcPr>
            <w:tcW w:w="1702" w:type="dxa"/>
          </w:tcPr>
          <w:p w14:paraId="148CCA64" w14:textId="77777777" w:rsidR="00417749" w:rsidRPr="00083DB9" w:rsidRDefault="00C076DB" w:rsidP="001F5C95">
            <w:pPr>
              <w:rPr>
                <w:sz w:val="24"/>
                <w:szCs w:val="24"/>
              </w:rPr>
            </w:pPr>
            <w:r>
              <w:rPr>
                <w:sz w:val="24"/>
                <w:szCs w:val="24"/>
              </w:rPr>
              <w:t>Matai 2</w:t>
            </w:r>
            <w:r w:rsidR="005F2EC7">
              <w:rPr>
                <w:sz w:val="24"/>
                <w:szCs w:val="24"/>
              </w:rPr>
              <w:t xml:space="preserve"> </w:t>
            </w:r>
          </w:p>
        </w:tc>
      </w:tr>
      <w:tr w:rsidR="00444960" w:rsidRPr="00083DB9" w14:paraId="394EE10F" w14:textId="77777777" w:rsidTr="0028785C">
        <w:tc>
          <w:tcPr>
            <w:tcW w:w="2267" w:type="dxa"/>
          </w:tcPr>
          <w:p w14:paraId="5B848AA0" w14:textId="77777777" w:rsidR="00444960" w:rsidRDefault="00444960" w:rsidP="00A93A69">
            <w:pPr>
              <w:jc w:val="right"/>
              <w:rPr>
                <w:sz w:val="24"/>
                <w:szCs w:val="24"/>
              </w:rPr>
            </w:pPr>
            <w:r>
              <w:rPr>
                <w:sz w:val="24"/>
                <w:szCs w:val="24"/>
              </w:rPr>
              <w:t xml:space="preserve">1.15 – </w:t>
            </w:r>
            <w:r w:rsidR="001F5C95">
              <w:rPr>
                <w:sz w:val="24"/>
                <w:szCs w:val="24"/>
              </w:rPr>
              <w:t>1.45</w:t>
            </w:r>
            <w:r>
              <w:rPr>
                <w:sz w:val="24"/>
                <w:szCs w:val="24"/>
              </w:rPr>
              <w:t xml:space="preserve"> pm</w:t>
            </w:r>
          </w:p>
        </w:tc>
        <w:tc>
          <w:tcPr>
            <w:tcW w:w="5387" w:type="dxa"/>
          </w:tcPr>
          <w:p w14:paraId="06C701A8" w14:textId="77777777" w:rsidR="00A24CC6" w:rsidRDefault="00A24CC6" w:rsidP="00A24CC6">
            <w:pPr>
              <w:rPr>
                <w:b/>
                <w:sz w:val="24"/>
                <w:szCs w:val="19"/>
              </w:rPr>
            </w:pPr>
            <w:proofErr w:type="spellStart"/>
            <w:r>
              <w:rPr>
                <w:b/>
                <w:sz w:val="24"/>
                <w:szCs w:val="19"/>
              </w:rPr>
              <w:t>Worksafe</w:t>
            </w:r>
            <w:proofErr w:type="spellEnd"/>
            <w:r>
              <w:rPr>
                <w:b/>
                <w:sz w:val="24"/>
                <w:szCs w:val="19"/>
              </w:rPr>
              <w:t xml:space="preserve"> Update</w:t>
            </w:r>
          </w:p>
          <w:p w14:paraId="1B97423B" w14:textId="3788AA84" w:rsidR="00F427EE" w:rsidRPr="001F5C95" w:rsidRDefault="00A24CC6" w:rsidP="00A24CC6">
            <w:pPr>
              <w:rPr>
                <w:i/>
                <w:sz w:val="19"/>
                <w:szCs w:val="19"/>
              </w:rPr>
            </w:pPr>
            <w:proofErr w:type="spellStart"/>
            <w:r w:rsidRPr="00B6359C">
              <w:rPr>
                <w:sz w:val="18"/>
                <w:szCs w:val="19"/>
              </w:rPr>
              <w:t>Vadam</w:t>
            </w:r>
            <w:proofErr w:type="spellEnd"/>
            <w:r w:rsidRPr="00B6359C">
              <w:rPr>
                <w:sz w:val="18"/>
                <w:szCs w:val="19"/>
              </w:rPr>
              <w:t xml:space="preserve"> Spice</w:t>
            </w:r>
            <w:r w:rsidR="0028785C">
              <w:rPr>
                <w:sz w:val="18"/>
                <w:szCs w:val="19"/>
              </w:rPr>
              <w:t xml:space="preserve"> – </w:t>
            </w:r>
            <w:proofErr w:type="spellStart"/>
            <w:r w:rsidR="0028785C">
              <w:rPr>
                <w:sz w:val="18"/>
                <w:szCs w:val="19"/>
              </w:rPr>
              <w:t>Worksafe</w:t>
            </w:r>
            <w:proofErr w:type="spellEnd"/>
            <w:r w:rsidR="0028785C">
              <w:rPr>
                <w:sz w:val="18"/>
                <w:szCs w:val="19"/>
              </w:rPr>
              <w:t xml:space="preserve"> NZ</w:t>
            </w:r>
          </w:p>
        </w:tc>
        <w:tc>
          <w:tcPr>
            <w:tcW w:w="1702" w:type="dxa"/>
          </w:tcPr>
          <w:p w14:paraId="14D48DC1" w14:textId="77777777" w:rsidR="00444960" w:rsidRDefault="005F2EC7" w:rsidP="00417749">
            <w:pPr>
              <w:rPr>
                <w:sz w:val="24"/>
                <w:szCs w:val="24"/>
              </w:rPr>
            </w:pPr>
            <w:r>
              <w:rPr>
                <w:sz w:val="24"/>
                <w:szCs w:val="24"/>
              </w:rPr>
              <w:t>M</w:t>
            </w:r>
            <w:r w:rsidR="001F5C95">
              <w:rPr>
                <w:sz w:val="24"/>
                <w:szCs w:val="24"/>
              </w:rPr>
              <w:t>atai 1</w:t>
            </w:r>
          </w:p>
        </w:tc>
      </w:tr>
      <w:tr w:rsidR="00417749" w:rsidRPr="00083DB9" w14:paraId="552EE539" w14:textId="77777777" w:rsidTr="0028785C">
        <w:tc>
          <w:tcPr>
            <w:tcW w:w="2267" w:type="dxa"/>
          </w:tcPr>
          <w:p w14:paraId="221CBBEA" w14:textId="77777777" w:rsidR="00417749" w:rsidRDefault="001F5C95" w:rsidP="00A93A69">
            <w:pPr>
              <w:jc w:val="right"/>
              <w:rPr>
                <w:sz w:val="24"/>
                <w:szCs w:val="24"/>
              </w:rPr>
            </w:pPr>
            <w:r>
              <w:rPr>
                <w:sz w:val="24"/>
                <w:szCs w:val="24"/>
              </w:rPr>
              <w:t>1.45 – 2.</w:t>
            </w:r>
            <w:r w:rsidR="00774F89">
              <w:rPr>
                <w:sz w:val="24"/>
                <w:szCs w:val="24"/>
              </w:rPr>
              <w:t>15</w:t>
            </w:r>
            <w:r>
              <w:rPr>
                <w:sz w:val="24"/>
                <w:szCs w:val="24"/>
              </w:rPr>
              <w:t>pm</w:t>
            </w:r>
          </w:p>
        </w:tc>
        <w:tc>
          <w:tcPr>
            <w:tcW w:w="5387" w:type="dxa"/>
          </w:tcPr>
          <w:p w14:paraId="4361D414" w14:textId="77777777" w:rsidR="00A27033" w:rsidRDefault="00A24CC6" w:rsidP="00273C2B">
            <w:pPr>
              <w:rPr>
                <w:b/>
                <w:sz w:val="24"/>
                <w:szCs w:val="24"/>
              </w:rPr>
            </w:pPr>
            <w:r>
              <w:rPr>
                <w:b/>
                <w:sz w:val="24"/>
                <w:szCs w:val="24"/>
              </w:rPr>
              <w:t>CICA Update</w:t>
            </w:r>
          </w:p>
          <w:p w14:paraId="1B11D577" w14:textId="77777777" w:rsidR="00A24CC6" w:rsidRPr="00A24CC6" w:rsidRDefault="00A24CC6" w:rsidP="00273C2B">
            <w:pPr>
              <w:rPr>
                <w:sz w:val="18"/>
                <w:szCs w:val="24"/>
              </w:rPr>
            </w:pPr>
            <w:r w:rsidRPr="00B6359C">
              <w:rPr>
                <w:sz w:val="20"/>
                <w:szCs w:val="24"/>
              </w:rPr>
              <w:t>CICA President Danny Black</w:t>
            </w:r>
          </w:p>
        </w:tc>
        <w:tc>
          <w:tcPr>
            <w:tcW w:w="1702" w:type="dxa"/>
          </w:tcPr>
          <w:p w14:paraId="1636F3AD" w14:textId="77777777" w:rsidR="00273C2B" w:rsidRPr="00083DB9" w:rsidRDefault="001F5C95" w:rsidP="00B158B6">
            <w:pPr>
              <w:rPr>
                <w:sz w:val="24"/>
                <w:szCs w:val="24"/>
              </w:rPr>
            </w:pPr>
            <w:r>
              <w:rPr>
                <w:sz w:val="24"/>
                <w:szCs w:val="24"/>
              </w:rPr>
              <w:t>Matai 1</w:t>
            </w:r>
          </w:p>
        </w:tc>
      </w:tr>
      <w:tr w:rsidR="00774F89" w:rsidRPr="00083DB9" w14:paraId="115917A3" w14:textId="77777777" w:rsidTr="0028785C">
        <w:tc>
          <w:tcPr>
            <w:tcW w:w="2267" w:type="dxa"/>
          </w:tcPr>
          <w:p w14:paraId="031CB073" w14:textId="77777777" w:rsidR="00774F89" w:rsidRDefault="00774F89" w:rsidP="00A93A69">
            <w:pPr>
              <w:jc w:val="right"/>
              <w:rPr>
                <w:sz w:val="24"/>
                <w:szCs w:val="24"/>
              </w:rPr>
            </w:pPr>
            <w:r>
              <w:rPr>
                <w:sz w:val="24"/>
                <w:szCs w:val="24"/>
              </w:rPr>
              <w:t>2.15 – 2.30pm</w:t>
            </w:r>
          </w:p>
        </w:tc>
        <w:tc>
          <w:tcPr>
            <w:tcW w:w="5387" w:type="dxa"/>
          </w:tcPr>
          <w:p w14:paraId="7EA9DF1A" w14:textId="77777777" w:rsidR="00774F89" w:rsidRDefault="00774F89" w:rsidP="00273C2B">
            <w:pPr>
              <w:rPr>
                <w:b/>
                <w:sz w:val="24"/>
                <w:szCs w:val="24"/>
              </w:rPr>
            </w:pPr>
            <w:r>
              <w:rPr>
                <w:b/>
                <w:sz w:val="24"/>
                <w:szCs w:val="24"/>
              </w:rPr>
              <w:t>Training for the future</w:t>
            </w:r>
          </w:p>
          <w:p w14:paraId="55E0D28C" w14:textId="77777777" w:rsidR="00774F89" w:rsidRPr="00774F89" w:rsidRDefault="00C24769" w:rsidP="00273C2B">
            <w:pPr>
              <w:rPr>
                <w:sz w:val="20"/>
                <w:szCs w:val="24"/>
              </w:rPr>
            </w:pPr>
            <w:r>
              <w:rPr>
                <w:sz w:val="20"/>
                <w:szCs w:val="24"/>
              </w:rPr>
              <w:t>Skills R</w:t>
            </w:r>
            <w:r w:rsidR="00774F89">
              <w:rPr>
                <w:sz w:val="20"/>
                <w:szCs w:val="24"/>
              </w:rPr>
              <w:t>epresentative</w:t>
            </w:r>
          </w:p>
        </w:tc>
        <w:tc>
          <w:tcPr>
            <w:tcW w:w="1702" w:type="dxa"/>
          </w:tcPr>
          <w:p w14:paraId="2CFA1735" w14:textId="77777777" w:rsidR="00774F89" w:rsidRDefault="00774F89" w:rsidP="00B158B6">
            <w:pPr>
              <w:rPr>
                <w:sz w:val="24"/>
                <w:szCs w:val="24"/>
              </w:rPr>
            </w:pPr>
            <w:r>
              <w:rPr>
                <w:sz w:val="24"/>
                <w:szCs w:val="24"/>
              </w:rPr>
              <w:t>Matai 1</w:t>
            </w:r>
          </w:p>
        </w:tc>
      </w:tr>
      <w:tr w:rsidR="00417749" w:rsidRPr="00083DB9" w14:paraId="4C156848" w14:textId="77777777" w:rsidTr="0028785C">
        <w:tc>
          <w:tcPr>
            <w:tcW w:w="2267" w:type="dxa"/>
          </w:tcPr>
          <w:p w14:paraId="21EC715A" w14:textId="77777777" w:rsidR="00417749" w:rsidRDefault="00FE4FF9" w:rsidP="00A93A69">
            <w:pPr>
              <w:jc w:val="right"/>
              <w:rPr>
                <w:sz w:val="24"/>
                <w:szCs w:val="24"/>
              </w:rPr>
            </w:pPr>
            <w:r>
              <w:rPr>
                <w:sz w:val="24"/>
                <w:szCs w:val="24"/>
              </w:rPr>
              <w:t>2.30</w:t>
            </w:r>
            <w:r w:rsidR="00417749">
              <w:rPr>
                <w:sz w:val="24"/>
                <w:szCs w:val="24"/>
              </w:rPr>
              <w:t xml:space="preserve"> – 3.</w:t>
            </w:r>
            <w:r>
              <w:rPr>
                <w:sz w:val="24"/>
                <w:szCs w:val="24"/>
              </w:rPr>
              <w:t>00</w:t>
            </w:r>
            <w:r w:rsidR="00273C2B">
              <w:rPr>
                <w:sz w:val="24"/>
                <w:szCs w:val="24"/>
              </w:rPr>
              <w:t xml:space="preserve"> </w:t>
            </w:r>
            <w:r w:rsidR="00417749">
              <w:rPr>
                <w:sz w:val="24"/>
                <w:szCs w:val="24"/>
              </w:rPr>
              <w:t>pm</w:t>
            </w:r>
          </w:p>
        </w:tc>
        <w:tc>
          <w:tcPr>
            <w:tcW w:w="5387" w:type="dxa"/>
          </w:tcPr>
          <w:p w14:paraId="06C558D3" w14:textId="77777777" w:rsidR="00A27033" w:rsidRDefault="00417749" w:rsidP="00882A07">
            <w:pPr>
              <w:rPr>
                <w:b/>
                <w:sz w:val="24"/>
                <w:szCs w:val="24"/>
              </w:rPr>
            </w:pPr>
            <w:r w:rsidRPr="00A27033">
              <w:rPr>
                <w:b/>
                <w:sz w:val="24"/>
                <w:szCs w:val="24"/>
              </w:rPr>
              <w:t>Afternoon Tea</w:t>
            </w:r>
          </w:p>
          <w:p w14:paraId="5BED42EF" w14:textId="77777777" w:rsidR="006E129D" w:rsidRPr="006E129D" w:rsidRDefault="009878C2" w:rsidP="00882A07">
            <w:pPr>
              <w:rPr>
                <w:i/>
                <w:sz w:val="20"/>
                <w:szCs w:val="19"/>
              </w:rPr>
            </w:pPr>
            <w:r w:rsidRPr="009878C2">
              <w:rPr>
                <w:sz w:val="24"/>
                <w:szCs w:val="19"/>
              </w:rPr>
              <w:t>Sponsor:</w:t>
            </w:r>
            <w:r w:rsidRPr="009878C2">
              <w:rPr>
                <w:b/>
                <w:sz w:val="24"/>
                <w:szCs w:val="19"/>
              </w:rPr>
              <w:t xml:space="preserve"> ENZED</w:t>
            </w:r>
          </w:p>
        </w:tc>
        <w:tc>
          <w:tcPr>
            <w:tcW w:w="1702" w:type="dxa"/>
          </w:tcPr>
          <w:p w14:paraId="382DB214" w14:textId="77777777" w:rsidR="00417749" w:rsidRPr="00083DB9" w:rsidRDefault="00C076DB" w:rsidP="00FE4FF9">
            <w:pPr>
              <w:rPr>
                <w:sz w:val="24"/>
                <w:szCs w:val="24"/>
              </w:rPr>
            </w:pPr>
            <w:r>
              <w:rPr>
                <w:sz w:val="24"/>
                <w:szCs w:val="24"/>
              </w:rPr>
              <w:t>Matai 2</w:t>
            </w:r>
            <w:r w:rsidR="005F2EC7">
              <w:rPr>
                <w:sz w:val="24"/>
                <w:szCs w:val="24"/>
              </w:rPr>
              <w:t xml:space="preserve"> </w:t>
            </w:r>
          </w:p>
        </w:tc>
      </w:tr>
      <w:tr w:rsidR="0046354A" w:rsidRPr="00083DB9" w14:paraId="402D0263" w14:textId="77777777" w:rsidTr="0028785C">
        <w:tc>
          <w:tcPr>
            <w:tcW w:w="2267" w:type="dxa"/>
          </w:tcPr>
          <w:p w14:paraId="6C4E62C7" w14:textId="77777777" w:rsidR="0046354A" w:rsidRPr="0046354A" w:rsidRDefault="0046354A" w:rsidP="00A93A69">
            <w:pPr>
              <w:jc w:val="right"/>
              <w:rPr>
                <w:sz w:val="24"/>
                <w:szCs w:val="24"/>
              </w:rPr>
            </w:pPr>
            <w:r w:rsidRPr="0046354A">
              <w:rPr>
                <w:sz w:val="24"/>
                <w:szCs w:val="24"/>
              </w:rPr>
              <w:t>3.00 – 3.15pm</w:t>
            </w:r>
          </w:p>
        </w:tc>
        <w:tc>
          <w:tcPr>
            <w:tcW w:w="5387" w:type="dxa"/>
          </w:tcPr>
          <w:p w14:paraId="16305738" w14:textId="77777777" w:rsidR="0046354A" w:rsidRPr="0046354A" w:rsidRDefault="0046354A" w:rsidP="00273C2B">
            <w:pPr>
              <w:rPr>
                <w:b/>
                <w:sz w:val="24"/>
                <w:szCs w:val="24"/>
              </w:rPr>
            </w:pPr>
            <w:r w:rsidRPr="0046354A">
              <w:rPr>
                <w:b/>
                <w:sz w:val="24"/>
                <w:szCs w:val="24"/>
              </w:rPr>
              <w:t>Certificate of Competency Update</w:t>
            </w:r>
          </w:p>
          <w:p w14:paraId="578EBA9C" w14:textId="77777777" w:rsidR="0046354A" w:rsidRPr="0046354A" w:rsidRDefault="0046354A" w:rsidP="00273C2B">
            <w:pPr>
              <w:rPr>
                <w:b/>
                <w:sz w:val="20"/>
                <w:szCs w:val="24"/>
              </w:rPr>
            </w:pPr>
            <w:r w:rsidRPr="0046354A">
              <w:rPr>
                <w:b/>
                <w:sz w:val="20"/>
                <w:szCs w:val="24"/>
              </w:rPr>
              <w:t>CANZ CEO &amp; Council Representative</w:t>
            </w:r>
          </w:p>
        </w:tc>
        <w:tc>
          <w:tcPr>
            <w:tcW w:w="1702" w:type="dxa"/>
          </w:tcPr>
          <w:p w14:paraId="1999E684" w14:textId="77777777" w:rsidR="0046354A" w:rsidRPr="0046354A" w:rsidRDefault="0046354A" w:rsidP="0046354A">
            <w:pPr>
              <w:rPr>
                <w:sz w:val="24"/>
                <w:szCs w:val="24"/>
              </w:rPr>
            </w:pPr>
            <w:r w:rsidRPr="0046354A">
              <w:rPr>
                <w:sz w:val="24"/>
                <w:szCs w:val="24"/>
              </w:rPr>
              <w:t>Matai 1</w:t>
            </w:r>
          </w:p>
        </w:tc>
      </w:tr>
      <w:tr w:rsidR="0046354A" w:rsidRPr="00083DB9" w14:paraId="1B31E6B6" w14:textId="77777777" w:rsidTr="0028785C">
        <w:tc>
          <w:tcPr>
            <w:tcW w:w="2267" w:type="dxa"/>
          </w:tcPr>
          <w:p w14:paraId="19C15ECB" w14:textId="77777777" w:rsidR="0046354A" w:rsidRPr="00102B47" w:rsidRDefault="0046354A" w:rsidP="00A93A69">
            <w:pPr>
              <w:jc w:val="right"/>
              <w:rPr>
                <w:sz w:val="24"/>
                <w:szCs w:val="24"/>
              </w:rPr>
            </w:pPr>
            <w:r w:rsidRPr="00102B47">
              <w:rPr>
                <w:sz w:val="24"/>
                <w:szCs w:val="24"/>
              </w:rPr>
              <w:t>3.15-3.30pm</w:t>
            </w:r>
          </w:p>
        </w:tc>
        <w:tc>
          <w:tcPr>
            <w:tcW w:w="5387" w:type="dxa"/>
          </w:tcPr>
          <w:p w14:paraId="2A5E4885" w14:textId="77777777" w:rsidR="0046354A" w:rsidRPr="00102B47" w:rsidRDefault="0046354A" w:rsidP="00273C2B">
            <w:pPr>
              <w:rPr>
                <w:b/>
                <w:sz w:val="24"/>
                <w:szCs w:val="24"/>
              </w:rPr>
            </w:pPr>
            <w:r w:rsidRPr="00102B47">
              <w:rPr>
                <w:b/>
                <w:sz w:val="24"/>
                <w:szCs w:val="24"/>
              </w:rPr>
              <w:t>Soft Skill Training for the Crane Industry</w:t>
            </w:r>
          </w:p>
          <w:p w14:paraId="7E10E7AF" w14:textId="73953FF4" w:rsidR="0046354A" w:rsidRPr="00102B47" w:rsidRDefault="00102B47" w:rsidP="00273C2B">
            <w:pPr>
              <w:rPr>
                <w:sz w:val="24"/>
                <w:szCs w:val="24"/>
              </w:rPr>
            </w:pPr>
            <w:r w:rsidRPr="00102B47">
              <w:rPr>
                <w:sz w:val="20"/>
                <w:szCs w:val="24"/>
              </w:rPr>
              <w:t>Grant Wharry, H&amp;S Practitioner, AMS Group</w:t>
            </w:r>
          </w:p>
        </w:tc>
        <w:tc>
          <w:tcPr>
            <w:tcW w:w="1702" w:type="dxa"/>
          </w:tcPr>
          <w:p w14:paraId="69952ED1" w14:textId="77777777" w:rsidR="0046354A" w:rsidRPr="00102B47" w:rsidRDefault="0046354A" w:rsidP="0046354A">
            <w:pPr>
              <w:rPr>
                <w:sz w:val="24"/>
                <w:szCs w:val="24"/>
              </w:rPr>
            </w:pPr>
            <w:r w:rsidRPr="00102B47">
              <w:rPr>
                <w:sz w:val="24"/>
                <w:szCs w:val="24"/>
              </w:rPr>
              <w:t>Matai 1</w:t>
            </w:r>
          </w:p>
        </w:tc>
      </w:tr>
      <w:tr w:rsidR="0046354A" w:rsidRPr="00083DB9" w14:paraId="033D8021" w14:textId="77777777" w:rsidTr="0028785C">
        <w:tc>
          <w:tcPr>
            <w:tcW w:w="2267" w:type="dxa"/>
          </w:tcPr>
          <w:p w14:paraId="646CA556" w14:textId="77777777" w:rsidR="0046354A" w:rsidRPr="00251C6D" w:rsidRDefault="0046354A" w:rsidP="00A93A69">
            <w:pPr>
              <w:jc w:val="right"/>
              <w:rPr>
                <w:sz w:val="24"/>
                <w:szCs w:val="24"/>
              </w:rPr>
            </w:pPr>
            <w:r w:rsidRPr="00251C6D">
              <w:rPr>
                <w:sz w:val="24"/>
                <w:szCs w:val="24"/>
              </w:rPr>
              <w:t>3.30 – 4.30 pm</w:t>
            </w:r>
          </w:p>
        </w:tc>
        <w:tc>
          <w:tcPr>
            <w:tcW w:w="5387" w:type="dxa"/>
          </w:tcPr>
          <w:p w14:paraId="370FD08D" w14:textId="77777777" w:rsidR="0046354A" w:rsidRPr="00251C6D" w:rsidRDefault="0046354A" w:rsidP="0046354A">
            <w:pPr>
              <w:rPr>
                <w:b/>
                <w:sz w:val="24"/>
                <w:szCs w:val="20"/>
              </w:rPr>
            </w:pPr>
            <w:r w:rsidRPr="00251C6D">
              <w:rPr>
                <w:b/>
                <w:sz w:val="24"/>
                <w:szCs w:val="20"/>
              </w:rPr>
              <w:t>Manufacturers Panel</w:t>
            </w:r>
          </w:p>
          <w:p w14:paraId="74C071CF" w14:textId="77777777" w:rsidR="0046354A" w:rsidRPr="00251C6D" w:rsidRDefault="0046354A" w:rsidP="0046354A">
            <w:pPr>
              <w:rPr>
                <w:sz w:val="20"/>
                <w:szCs w:val="20"/>
              </w:rPr>
            </w:pPr>
            <w:proofErr w:type="spellStart"/>
            <w:r w:rsidRPr="00251C6D">
              <w:rPr>
                <w:sz w:val="20"/>
                <w:szCs w:val="20"/>
              </w:rPr>
              <w:t>L</w:t>
            </w:r>
            <w:r w:rsidRPr="00251C6D">
              <w:rPr>
                <w:b/>
                <w:sz w:val="20"/>
                <w:szCs w:val="20"/>
              </w:rPr>
              <w:t>iebherr</w:t>
            </w:r>
            <w:proofErr w:type="spellEnd"/>
            <w:r w:rsidRPr="00251C6D">
              <w:rPr>
                <w:b/>
                <w:sz w:val="20"/>
                <w:szCs w:val="20"/>
              </w:rPr>
              <w:t xml:space="preserve"> </w:t>
            </w:r>
            <w:r w:rsidRPr="00251C6D">
              <w:rPr>
                <w:sz w:val="20"/>
                <w:szCs w:val="20"/>
              </w:rPr>
              <w:t>– Andrew Esquilant</w:t>
            </w:r>
            <w:r w:rsidR="00A93A69" w:rsidRPr="00251C6D">
              <w:rPr>
                <w:sz w:val="20"/>
                <w:szCs w:val="20"/>
              </w:rPr>
              <w:t>, GM Mobile Crane Division</w:t>
            </w:r>
          </w:p>
          <w:p w14:paraId="15DB0212" w14:textId="77777777" w:rsidR="000C309A" w:rsidRPr="00251C6D" w:rsidRDefault="0046354A" w:rsidP="000C309A">
            <w:pPr>
              <w:rPr>
                <w:lang w:val="en-US"/>
              </w:rPr>
            </w:pPr>
            <w:r w:rsidRPr="00251C6D">
              <w:rPr>
                <w:b/>
                <w:sz w:val="20"/>
                <w:szCs w:val="20"/>
              </w:rPr>
              <w:t xml:space="preserve">Manitowoc </w:t>
            </w:r>
            <w:r w:rsidRPr="00251C6D">
              <w:rPr>
                <w:sz w:val="20"/>
                <w:szCs w:val="20"/>
              </w:rPr>
              <w:t>– John Stewart</w:t>
            </w:r>
            <w:r w:rsidR="000C309A" w:rsidRPr="00251C6D">
              <w:rPr>
                <w:sz w:val="20"/>
                <w:szCs w:val="20"/>
              </w:rPr>
              <w:t xml:space="preserve">, </w:t>
            </w:r>
            <w:r w:rsidR="000C309A" w:rsidRPr="00251C6D">
              <w:rPr>
                <w:lang w:val="en-US"/>
              </w:rPr>
              <w:t>VP &amp; General Manager, ANZ</w:t>
            </w:r>
          </w:p>
          <w:p w14:paraId="0DEB275C" w14:textId="77777777" w:rsidR="0046354A" w:rsidRPr="00251C6D" w:rsidRDefault="0046354A" w:rsidP="0046354A">
            <w:pPr>
              <w:rPr>
                <w:sz w:val="20"/>
                <w:szCs w:val="20"/>
              </w:rPr>
            </w:pPr>
            <w:r w:rsidRPr="00251C6D">
              <w:rPr>
                <w:b/>
                <w:sz w:val="20"/>
                <w:szCs w:val="20"/>
              </w:rPr>
              <w:t xml:space="preserve">Tadano </w:t>
            </w:r>
            <w:r w:rsidRPr="00251C6D">
              <w:rPr>
                <w:sz w:val="20"/>
                <w:szCs w:val="20"/>
              </w:rPr>
              <w:t xml:space="preserve">– </w:t>
            </w:r>
            <w:r w:rsidR="00C039B7" w:rsidRPr="00251C6D">
              <w:rPr>
                <w:sz w:val="20"/>
                <w:szCs w:val="20"/>
              </w:rPr>
              <w:t>Shayne Jessamin</w:t>
            </w:r>
            <w:r w:rsidR="00251C6D">
              <w:rPr>
                <w:sz w:val="20"/>
                <w:szCs w:val="20"/>
              </w:rPr>
              <w:t>, National Sales Manager</w:t>
            </w:r>
          </w:p>
          <w:p w14:paraId="1151BE74" w14:textId="77777777" w:rsidR="0046354A" w:rsidRPr="00251C6D" w:rsidRDefault="0046354A" w:rsidP="0046354A">
            <w:pPr>
              <w:rPr>
                <w:sz w:val="20"/>
                <w:szCs w:val="20"/>
              </w:rPr>
            </w:pPr>
            <w:r w:rsidRPr="00251C6D">
              <w:rPr>
                <w:b/>
                <w:sz w:val="20"/>
                <w:szCs w:val="20"/>
              </w:rPr>
              <w:t>Terex</w:t>
            </w:r>
            <w:r w:rsidRPr="00251C6D">
              <w:rPr>
                <w:sz w:val="20"/>
                <w:szCs w:val="20"/>
              </w:rPr>
              <w:t>- Danny Black</w:t>
            </w:r>
            <w:r w:rsidR="00012383" w:rsidRPr="00251C6D">
              <w:rPr>
                <w:sz w:val="20"/>
                <w:szCs w:val="20"/>
              </w:rPr>
              <w:t>, GM Terex Cranes</w:t>
            </w:r>
          </w:p>
          <w:p w14:paraId="08042D4E" w14:textId="77777777" w:rsidR="0046354A" w:rsidRPr="00251C6D" w:rsidRDefault="0046354A" w:rsidP="0046354A">
            <w:pPr>
              <w:rPr>
                <w:sz w:val="20"/>
                <w:szCs w:val="20"/>
              </w:rPr>
            </w:pPr>
          </w:p>
        </w:tc>
        <w:tc>
          <w:tcPr>
            <w:tcW w:w="1702" w:type="dxa"/>
          </w:tcPr>
          <w:p w14:paraId="234AAF8D" w14:textId="77777777" w:rsidR="0046354A" w:rsidRPr="00251C6D" w:rsidRDefault="0046354A" w:rsidP="0046354A">
            <w:pPr>
              <w:rPr>
                <w:sz w:val="24"/>
                <w:szCs w:val="24"/>
              </w:rPr>
            </w:pPr>
            <w:r w:rsidRPr="00251C6D">
              <w:rPr>
                <w:sz w:val="24"/>
                <w:szCs w:val="24"/>
              </w:rPr>
              <w:t>Matai 1</w:t>
            </w:r>
          </w:p>
        </w:tc>
      </w:tr>
      <w:tr w:rsidR="0046354A" w:rsidRPr="00083DB9" w14:paraId="54B0B0BB" w14:textId="77777777" w:rsidTr="0028785C">
        <w:tc>
          <w:tcPr>
            <w:tcW w:w="2267" w:type="dxa"/>
          </w:tcPr>
          <w:p w14:paraId="69692589" w14:textId="77777777" w:rsidR="0046354A" w:rsidRDefault="00A93A69" w:rsidP="00A93A69">
            <w:pPr>
              <w:jc w:val="right"/>
              <w:rPr>
                <w:sz w:val="24"/>
                <w:szCs w:val="24"/>
              </w:rPr>
            </w:pPr>
            <w:r>
              <w:rPr>
                <w:sz w:val="24"/>
                <w:szCs w:val="24"/>
              </w:rPr>
              <w:t>6.00</w:t>
            </w:r>
            <w:r w:rsidR="0046354A">
              <w:rPr>
                <w:sz w:val="24"/>
                <w:szCs w:val="24"/>
              </w:rPr>
              <w:t xml:space="preserve"> – 7.00pm</w:t>
            </w:r>
          </w:p>
        </w:tc>
        <w:tc>
          <w:tcPr>
            <w:tcW w:w="5387" w:type="dxa"/>
          </w:tcPr>
          <w:p w14:paraId="01D1F7C8" w14:textId="77777777" w:rsidR="0046354A" w:rsidRDefault="0046354A" w:rsidP="0046354A">
            <w:pPr>
              <w:rPr>
                <w:b/>
                <w:sz w:val="24"/>
                <w:szCs w:val="24"/>
              </w:rPr>
            </w:pPr>
            <w:r>
              <w:rPr>
                <w:b/>
                <w:sz w:val="24"/>
                <w:szCs w:val="24"/>
              </w:rPr>
              <w:t xml:space="preserve">Gala Awards Dinner </w:t>
            </w:r>
            <w:r w:rsidRPr="00AD5229">
              <w:rPr>
                <w:b/>
                <w:sz w:val="24"/>
                <w:szCs w:val="24"/>
              </w:rPr>
              <w:t xml:space="preserve">Networking </w:t>
            </w:r>
            <w:r>
              <w:rPr>
                <w:b/>
                <w:sz w:val="24"/>
                <w:szCs w:val="24"/>
              </w:rPr>
              <w:t>Session</w:t>
            </w:r>
          </w:p>
          <w:p w14:paraId="6F1B5333" w14:textId="77777777" w:rsidR="0046354A" w:rsidRPr="009878C2" w:rsidRDefault="00EC7FF5" w:rsidP="0046354A">
            <w:pPr>
              <w:rPr>
                <w:b/>
                <w:szCs w:val="24"/>
              </w:rPr>
            </w:pPr>
            <w:r>
              <w:rPr>
                <w:szCs w:val="24"/>
              </w:rPr>
              <w:t>Sponsor</w:t>
            </w:r>
            <w:r w:rsidR="009878C2">
              <w:rPr>
                <w:b/>
                <w:szCs w:val="24"/>
              </w:rPr>
              <w:t xml:space="preserve">: </w:t>
            </w:r>
            <w:r w:rsidR="0046354A" w:rsidRPr="009878C2">
              <w:rPr>
                <w:b/>
                <w:szCs w:val="24"/>
              </w:rPr>
              <w:t>JLT</w:t>
            </w:r>
          </w:p>
        </w:tc>
        <w:tc>
          <w:tcPr>
            <w:tcW w:w="1702" w:type="dxa"/>
          </w:tcPr>
          <w:p w14:paraId="0653B76E" w14:textId="77777777" w:rsidR="0046354A" w:rsidRPr="00083DB9" w:rsidRDefault="0046354A" w:rsidP="0046354A">
            <w:pPr>
              <w:rPr>
                <w:sz w:val="24"/>
                <w:szCs w:val="24"/>
              </w:rPr>
            </w:pPr>
            <w:r>
              <w:rPr>
                <w:sz w:val="24"/>
                <w:szCs w:val="24"/>
              </w:rPr>
              <w:t xml:space="preserve">Matai 2 </w:t>
            </w:r>
          </w:p>
        </w:tc>
      </w:tr>
      <w:tr w:rsidR="0046354A" w:rsidRPr="00083DB9" w14:paraId="105FDBE2" w14:textId="77777777" w:rsidTr="0028785C">
        <w:trPr>
          <w:trHeight w:val="1737"/>
        </w:trPr>
        <w:tc>
          <w:tcPr>
            <w:tcW w:w="2267" w:type="dxa"/>
          </w:tcPr>
          <w:p w14:paraId="1978D180" w14:textId="77777777" w:rsidR="0046354A" w:rsidRDefault="00A93A69" w:rsidP="00A93A69">
            <w:pPr>
              <w:jc w:val="right"/>
              <w:rPr>
                <w:sz w:val="24"/>
                <w:szCs w:val="24"/>
              </w:rPr>
            </w:pPr>
            <w:r>
              <w:rPr>
                <w:sz w:val="24"/>
                <w:szCs w:val="24"/>
              </w:rPr>
              <w:t>7.00pm</w:t>
            </w:r>
            <w:r w:rsidR="0046354A">
              <w:rPr>
                <w:sz w:val="24"/>
                <w:szCs w:val="24"/>
              </w:rPr>
              <w:t xml:space="preserve"> onwards</w:t>
            </w:r>
          </w:p>
        </w:tc>
        <w:tc>
          <w:tcPr>
            <w:tcW w:w="5387" w:type="dxa"/>
          </w:tcPr>
          <w:p w14:paraId="4B09CDA0" w14:textId="77777777" w:rsidR="0046354A" w:rsidRDefault="0046354A" w:rsidP="0046354A">
            <w:pPr>
              <w:rPr>
                <w:b/>
                <w:sz w:val="24"/>
                <w:szCs w:val="24"/>
              </w:rPr>
            </w:pPr>
            <w:r w:rsidRPr="00B158B6">
              <w:rPr>
                <w:b/>
                <w:sz w:val="24"/>
                <w:szCs w:val="24"/>
              </w:rPr>
              <w:t>Conference Dinner &amp; Awards Night</w:t>
            </w:r>
          </w:p>
          <w:p w14:paraId="522260D2" w14:textId="77777777" w:rsidR="0046354A" w:rsidRDefault="0046354A" w:rsidP="0046354A">
            <w:pPr>
              <w:rPr>
                <w:b/>
                <w:sz w:val="24"/>
                <w:szCs w:val="24"/>
              </w:rPr>
            </w:pPr>
            <w:r w:rsidRPr="009878C2">
              <w:rPr>
                <w:sz w:val="24"/>
                <w:szCs w:val="24"/>
              </w:rPr>
              <w:t>Sponsor</w:t>
            </w:r>
            <w:r>
              <w:rPr>
                <w:b/>
                <w:sz w:val="24"/>
                <w:szCs w:val="24"/>
              </w:rPr>
              <w:t xml:space="preserve">: </w:t>
            </w:r>
            <w:r w:rsidRPr="009878C2">
              <w:rPr>
                <w:b/>
                <w:sz w:val="24"/>
                <w:szCs w:val="24"/>
              </w:rPr>
              <w:t>The Skills Organisation</w:t>
            </w:r>
            <w:r>
              <w:rPr>
                <w:b/>
                <w:sz w:val="24"/>
                <w:szCs w:val="24"/>
              </w:rPr>
              <w:t xml:space="preserve"> </w:t>
            </w:r>
          </w:p>
          <w:p w14:paraId="2411708A" w14:textId="77777777" w:rsidR="0028785C" w:rsidRDefault="0028785C" w:rsidP="0046354A">
            <w:pPr>
              <w:rPr>
                <w:b/>
                <w:sz w:val="24"/>
                <w:szCs w:val="24"/>
              </w:rPr>
            </w:pPr>
          </w:p>
          <w:p w14:paraId="0BE92F22" w14:textId="1102660B" w:rsidR="0046354A" w:rsidRPr="00F11F8C" w:rsidRDefault="0046354A" w:rsidP="0046354A">
            <w:pPr>
              <w:rPr>
                <w:i/>
                <w:sz w:val="18"/>
                <w:szCs w:val="19"/>
              </w:rPr>
            </w:pPr>
            <w:r>
              <w:rPr>
                <w:b/>
                <w:sz w:val="24"/>
                <w:szCs w:val="24"/>
              </w:rPr>
              <w:t xml:space="preserve"> </w:t>
            </w:r>
            <w:r w:rsidRPr="00F11F8C">
              <w:rPr>
                <w:szCs w:val="24"/>
              </w:rPr>
              <w:t>UDC Crane Project of the Year</w:t>
            </w:r>
          </w:p>
          <w:p w14:paraId="0BC1F2D6" w14:textId="77777777" w:rsidR="0046354A" w:rsidRPr="00F11F8C" w:rsidRDefault="0046354A" w:rsidP="0046354A">
            <w:pPr>
              <w:rPr>
                <w:szCs w:val="24"/>
              </w:rPr>
            </w:pPr>
            <w:r w:rsidRPr="00F11F8C">
              <w:rPr>
                <w:szCs w:val="24"/>
              </w:rPr>
              <w:t>Skills Training Awards</w:t>
            </w:r>
          </w:p>
          <w:p w14:paraId="30722CA6" w14:textId="77777777" w:rsidR="0046354A" w:rsidRDefault="0046354A" w:rsidP="009878C2">
            <w:pPr>
              <w:rPr>
                <w:szCs w:val="24"/>
              </w:rPr>
            </w:pPr>
            <w:proofErr w:type="spellStart"/>
            <w:r w:rsidRPr="00F11F8C">
              <w:rPr>
                <w:szCs w:val="24"/>
              </w:rPr>
              <w:t>Weighload</w:t>
            </w:r>
            <w:proofErr w:type="spellEnd"/>
            <w:r w:rsidRPr="00F11F8C">
              <w:rPr>
                <w:szCs w:val="24"/>
              </w:rPr>
              <w:t xml:space="preserve"> Trophy</w:t>
            </w:r>
          </w:p>
          <w:p w14:paraId="2A8DBA29" w14:textId="4C172EFB" w:rsidR="0028785C" w:rsidRPr="00D36ED3" w:rsidRDefault="0028785C" w:rsidP="009878C2">
            <w:pPr>
              <w:rPr>
                <w:i/>
                <w:sz w:val="18"/>
                <w:szCs w:val="18"/>
              </w:rPr>
            </w:pPr>
          </w:p>
        </w:tc>
        <w:tc>
          <w:tcPr>
            <w:tcW w:w="1702" w:type="dxa"/>
          </w:tcPr>
          <w:p w14:paraId="1A2B7623" w14:textId="77777777" w:rsidR="0046354A" w:rsidRPr="00083DB9" w:rsidRDefault="0046354A" w:rsidP="0046354A">
            <w:pPr>
              <w:rPr>
                <w:sz w:val="24"/>
                <w:szCs w:val="24"/>
              </w:rPr>
            </w:pPr>
            <w:r>
              <w:rPr>
                <w:sz w:val="24"/>
                <w:szCs w:val="24"/>
              </w:rPr>
              <w:t>Matai 1</w:t>
            </w:r>
          </w:p>
        </w:tc>
      </w:tr>
    </w:tbl>
    <w:p w14:paraId="38D14322" w14:textId="77777777" w:rsidR="0028785C" w:rsidRDefault="0028785C">
      <w:r>
        <w:br w:type="page"/>
      </w:r>
    </w:p>
    <w:tbl>
      <w:tblPr>
        <w:tblStyle w:val="TableGrid"/>
        <w:tblW w:w="9898" w:type="dxa"/>
        <w:tblInd w:w="-572" w:type="dxa"/>
        <w:tblLook w:val="04A0" w:firstRow="1" w:lastRow="0" w:firstColumn="1" w:lastColumn="0" w:noHBand="0" w:noVBand="1"/>
      </w:tblPr>
      <w:tblGrid>
        <w:gridCol w:w="2420"/>
        <w:gridCol w:w="4383"/>
        <w:gridCol w:w="851"/>
        <w:gridCol w:w="1702"/>
        <w:gridCol w:w="542"/>
      </w:tblGrid>
      <w:tr w:rsidR="0046354A" w:rsidRPr="00083DB9" w14:paraId="54704520" w14:textId="77777777" w:rsidTr="0028785C">
        <w:trPr>
          <w:gridAfter w:val="1"/>
          <w:wAfter w:w="542" w:type="dxa"/>
        </w:trPr>
        <w:tc>
          <w:tcPr>
            <w:tcW w:w="9356" w:type="dxa"/>
            <w:gridSpan w:val="4"/>
            <w:shd w:val="clear" w:color="auto" w:fill="ED7D31" w:themeFill="accent2"/>
          </w:tcPr>
          <w:p w14:paraId="4883254C" w14:textId="2727B180" w:rsidR="0046354A" w:rsidRPr="009878C2" w:rsidRDefault="0046354A" w:rsidP="0046354A">
            <w:pPr>
              <w:rPr>
                <w:b/>
                <w:color w:val="FFFFFF" w:themeColor="background1"/>
                <w:sz w:val="14"/>
                <w:szCs w:val="24"/>
              </w:rPr>
            </w:pPr>
          </w:p>
          <w:p w14:paraId="6A3AB74A" w14:textId="77777777" w:rsidR="0046354A" w:rsidRDefault="0046354A" w:rsidP="0046354A">
            <w:pPr>
              <w:rPr>
                <w:b/>
                <w:color w:val="FFFFFF" w:themeColor="background1"/>
                <w:sz w:val="28"/>
                <w:szCs w:val="24"/>
              </w:rPr>
            </w:pPr>
            <w:r w:rsidRPr="009A2806">
              <w:rPr>
                <w:b/>
                <w:color w:val="FFFFFF" w:themeColor="background1"/>
                <w:sz w:val="28"/>
                <w:szCs w:val="24"/>
              </w:rPr>
              <w:t xml:space="preserve">Partners Programme  </w:t>
            </w:r>
          </w:p>
          <w:p w14:paraId="69967430" w14:textId="77777777" w:rsidR="0046354A" w:rsidRPr="009878C2" w:rsidRDefault="0046354A" w:rsidP="0046354A">
            <w:pPr>
              <w:rPr>
                <w:b/>
                <w:szCs w:val="24"/>
              </w:rPr>
            </w:pPr>
            <w:r w:rsidRPr="009878C2">
              <w:rPr>
                <w:b/>
                <w:i/>
                <w:szCs w:val="24"/>
              </w:rPr>
              <w:t xml:space="preserve">Proudly sponsored by </w:t>
            </w:r>
            <w:r w:rsidR="009878C2" w:rsidRPr="009878C2">
              <w:rPr>
                <w:b/>
                <w:szCs w:val="24"/>
              </w:rPr>
              <w:t>TRT/Manitowoc</w:t>
            </w:r>
          </w:p>
          <w:p w14:paraId="4BF43B44" w14:textId="77777777" w:rsidR="0046354A" w:rsidRDefault="0046354A" w:rsidP="0046354A">
            <w:pPr>
              <w:rPr>
                <w:i/>
                <w:color w:val="FFFFFF" w:themeColor="background1"/>
                <w:sz w:val="20"/>
                <w:szCs w:val="20"/>
              </w:rPr>
            </w:pPr>
            <w:r w:rsidRPr="00280BC9">
              <w:rPr>
                <w:i/>
                <w:color w:val="FFFFFF" w:themeColor="background1"/>
                <w:sz w:val="20"/>
                <w:szCs w:val="20"/>
              </w:rPr>
              <w:t xml:space="preserve">Please note that the time lines for the </w:t>
            </w:r>
            <w:r>
              <w:rPr>
                <w:i/>
                <w:color w:val="FFFFFF" w:themeColor="background1"/>
                <w:sz w:val="20"/>
                <w:szCs w:val="20"/>
              </w:rPr>
              <w:t>P</w:t>
            </w:r>
            <w:r w:rsidRPr="00280BC9">
              <w:rPr>
                <w:i/>
                <w:color w:val="FFFFFF" w:themeColor="background1"/>
                <w:sz w:val="20"/>
                <w:szCs w:val="20"/>
              </w:rPr>
              <w:t xml:space="preserve">artners </w:t>
            </w:r>
            <w:r>
              <w:rPr>
                <w:i/>
                <w:color w:val="FFFFFF" w:themeColor="background1"/>
                <w:sz w:val="20"/>
                <w:szCs w:val="20"/>
              </w:rPr>
              <w:t>P</w:t>
            </w:r>
            <w:r w:rsidRPr="00280BC9">
              <w:rPr>
                <w:i/>
                <w:color w:val="FFFFFF" w:themeColor="background1"/>
                <w:sz w:val="20"/>
                <w:szCs w:val="20"/>
              </w:rPr>
              <w:t xml:space="preserve">rogramme </w:t>
            </w:r>
            <w:r>
              <w:rPr>
                <w:i/>
                <w:color w:val="FFFFFF" w:themeColor="background1"/>
                <w:sz w:val="20"/>
                <w:szCs w:val="20"/>
              </w:rPr>
              <w:t xml:space="preserve">on Friday morning is designed to </w:t>
            </w:r>
            <w:r w:rsidRPr="00280BC9">
              <w:rPr>
                <w:i/>
                <w:color w:val="FFFFFF" w:themeColor="background1"/>
                <w:sz w:val="20"/>
                <w:szCs w:val="20"/>
              </w:rPr>
              <w:t>allow those who wish to do so to listen to conference keynote speaker</w:t>
            </w:r>
            <w:r>
              <w:rPr>
                <w:i/>
                <w:color w:val="FFFFFF" w:themeColor="background1"/>
                <w:sz w:val="20"/>
                <w:szCs w:val="20"/>
              </w:rPr>
              <w:t xml:space="preserve">. </w:t>
            </w:r>
          </w:p>
          <w:p w14:paraId="739273C5" w14:textId="77777777" w:rsidR="0046354A" w:rsidRPr="00E40C3C" w:rsidRDefault="0046354A" w:rsidP="0046354A">
            <w:pPr>
              <w:rPr>
                <w:b/>
                <w:color w:val="FFFFFF" w:themeColor="background1"/>
                <w:sz w:val="24"/>
                <w:szCs w:val="24"/>
              </w:rPr>
            </w:pPr>
          </w:p>
        </w:tc>
      </w:tr>
      <w:tr w:rsidR="0046354A" w:rsidRPr="00083DB9" w14:paraId="3A9DF393" w14:textId="77777777" w:rsidTr="0028785C">
        <w:trPr>
          <w:gridAfter w:val="1"/>
          <w:wAfter w:w="542" w:type="dxa"/>
        </w:trPr>
        <w:tc>
          <w:tcPr>
            <w:tcW w:w="9356" w:type="dxa"/>
            <w:gridSpan w:val="4"/>
            <w:shd w:val="clear" w:color="auto" w:fill="7F7F7F" w:themeFill="text1" w:themeFillTint="80"/>
          </w:tcPr>
          <w:p w14:paraId="7218C080" w14:textId="77777777" w:rsidR="0046354A" w:rsidRPr="00083DB9" w:rsidRDefault="0046354A" w:rsidP="0046354A">
            <w:pPr>
              <w:rPr>
                <w:sz w:val="24"/>
                <w:szCs w:val="24"/>
              </w:rPr>
            </w:pPr>
            <w:r>
              <w:rPr>
                <w:b/>
                <w:sz w:val="24"/>
                <w:szCs w:val="24"/>
              </w:rPr>
              <w:t>Thursday 28</w:t>
            </w:r>
            <w:r w:rsidRPr="00FE4FF9">
              <w:rPr>
                <w:b/>
                <w:sz w:val="24"/>
                <w:szCs w:val="24"/>
                <w:vertAlign w:val="superscript"/>
              </w:rPr>
              <w:t>th</w:t>
            </w:r>
            <w:r>
              <w:rPr>
                <w:b/>
                <w:sz w:val="24"/>
                <w:szCs w:val="24"/>
              </w:rPr>
              <w:t xml:space="preserve"> July </w:t>
            </w:r>
          </w:p>
        </w:tc>
      </w:tr>
      <w:tr w:rsidR="0046354A" w:rsidRPr="00083DB9" w14:paraId="45A54AA3" w14:textId="77777777" w:rsidTr="0028785C">
        <w:trPr>
          <w:gridAfter w:val="1"/>
          <w:wAfter w:w="542" w:type="dxa"/>
        </w:trPr>
        <w:tc>
          <w:tcPr>
            <w:tcW w:w="2420" w:type="dxa"/>
          </w:tcPr>
          <w:p w14:paraId="589618A8" w14:textId="77777777" w:rsidR="0046354A" w:rsidRDefault="0046354A" w:rsidP="0046354A">
            <w:pPr>
              <w:rPr>
                <w:sz w:val="24"/>
                <w:szCs w:val="24"/>
              </w:rPr>
            </w:pPr>
            <w:r>
              <w:rPr>
                <w:sz w:val="24"/>
                <w:szCs w:val="24"/>
              </w:rPr>
              <w:t>10.00 am– 4.00 pm</w:t>
            </w:r>
          </w:p>
        </w:tc>
        <w:tc>
          <w:tcPr>
            <w:tcW w:w="5234" w:type="dxa"/>
            <w:gridSpan w:val="2"/>
          </w:tcPr>
          <w:p w14:paraId="113CBF19" w14:textId="77777777" w:rsidR="0046354A" w:rsidRDefault="0046354A" w:rsidP="0046354A">
            <w:pPr>
              <w:rPr>
                <w:sz w:val="24"/>
                <w:szCs w:val="24"/>
              </w:rPr>
            </w:pPr>
            <w:r>
              <w:rPr>
                <w:sz w:val="24"/>
                <w:szCs w:val="24"/>
              </w:rPr>
              <w:t xml:space="preserve">Art &amp; Craft </w:t>
            </w:r>
            <w:r w:rsidR="00C039B7">
              <w:rPr>
                <w:sz w:val="24"/>
                <w:szCs w:val="24"/>
              </w:rPr>
              <w:t>in</w:t>
            </w:r>
            <w:r>
              <w:rPr>
                <w:sz w:val="24"/>
                <w:szCs w:val="24"/>
              </w:rPr>
              <w:t xml:space="preserve"> Nelson tour </w:t>
            </w:r>
          </w:p>
        </w:tc>
        <w:tc>
          <w:tcPr>
            <w:tcW w:w="1702" w:type="dxa"/>
          </w:tcPr>
          <w:p w14:paraId="627BE24B" w14:textId="77777777" w:rsidR="0046354A" w:rsidRDefault="0046354A" w:rsidP="0046354A">
            <w:pPr>
              <w:rPr>
                <w:sz w:val="24"/>
                <w:szCs w:val="24"/>
              </w:rPr>
            </w:pPr>
            <w:r>
              <w:rPr>
                <w:sz w:val="24"/>
                <w:szCs w:val="24"/>
              </w:rPr>
              <w:t>Meet in hotel foyer</w:t>
            </w:r>
          </w:p>
        </w:tc>
      </w:tr>
      <w:tr w:rsidR="0046354A" w:rsidRPr="00083DB9" w14:paraId="04F5DC4E" w14:textId="77777777" w:rsidTr="0028785C">
        <w:trPr>
          <w:gridAfter w:val="1"/>
          <w:wAfter w:w="542" w:type="dxa"/>
        </w:trPr>
        <w:tc>
          <w:tcPr>
            <w:tcW w:w="2420" w:type="dxa"/>
          </w:tcPr>
          <w:p w14:paraId="712D1E90" w14:textId="77777777" w:rsidR="0046354A" w:rsidRDefault="0046354A" w:rsidP="009878C2">
            <w:pPr>
              <w:rPr>
                <w:sz w:val="24"/>
                <w:szCs w:val="24"/>
              </w:rPr>
            </w:pPr>
            <w:r>
              <w:rPr>
                <w:sz w:val="24"/>
                <w:szCs w:val="24"/>
              </w:rPr>
              <w:t>4.30 pm onwards</w:t>
            </w:r>
          </w:p>
        </w:tc>
        <w:tc>
          <w:tcPr>
            <w:tcW w:w="5234" w:type="dxa"/>
            <w:gridSpan w:val="2"/>
          </w:tcPr>
          <w:p w14:paraId="6AFA61DC" w14:textId="77777777" w:rsidR="0046354A" w:rsidRDefault="0046354A" w:rsidP="0046354A">
            <w:pPr>
              <w:rPr>
                <w:sz w:val="24"/>
                <w:szCs w:val="24"/>
              </w:rPr>
            </w:pPr>
            <w:r>
              <w:rPr>
                <w:sz w:val="24"/>
                <w:szCs w:val="24"/>
              </w:rPr>
              <w:t>As per delegates programme</w:t>
            </w:r>
          </w:p>
        </w:tc>
        <w:tc>
          <w:tcPr>
            <w:tcW w:w="1702" w:type="dxa"/>
          </w:tcPr>
          <w:p w14:paraId="22893653" w14:textId="77777777" w:rsidR="0046354A" w:rsidRDefault="0046354A" w:rsidP="0046354A">
            <w:pPr>
              <w:rPr>
                <w:sz w:val="24"/>
                <w:szCs w:val="24"/>
              </w:rPr>
            </w:pPr>
          </w:p>
        </w:tc>
      </w:tr>
      <w:tr w:rsidR="0046354A" w:rsidRPr="00083DB9" w14:paraId="20C7B25D" w14:textId="77777777" w:rsidTr="0028785C">
        <w:trPr>
          <w:gridAfter w:val="1"/>
          <w:wAfter w:w="542" w:type="dxa"/>
        </w:trPr>
        <w:tc>
          <w:tcPr>
            <w:tcW w:w="9356" w:type="dxa"/>
            <w:gridSpan w:val="4"/>
            <w:tcBorders>
              <w:bottom w:val="single" w:sz="4" w:space="0" w:color="auto"/>
            </w:tcBorders>
            <w:shd w:val="clear" w:color="auto" w:fill="7F7F7F" w:themeFill="text1" w:themeFillTint="80"/>
          </w:tcPr>
          <w:p w14:paraId="6711611E" w14:textId="77777777" w:rsidR="0046354A" w:rsidRPr="00EC774A" w:rsidRDefault="0046354A" w:rsidP="0046354A">
            <w:pPr>
              <w:rPr>
                <w:b/>
                <w:sz w:val="24"/>
                <w:szCs w:val="24"/>
              </w:rPr>
            </w:pPr>
            <w:r>
              <w:rPr>
                <w:b/>
                <w:sz w:val="24"/>
                <w:szCs w:val="24"/>
              </w:rPr>
              <w:t>Friday 29</w:t>
            </w:r>
            <w:proofErr w:type="gramStart"/>
            <w:r>
              <w:rPr>
                <w:b/>
                <w:sz w:val="24"/>
                <w:szCs w:val="24"/>
              </w:rPr>
              <w:t>t</w:t>
            </w:r>
            <w:r w:rsidRPr="00280BC9">
              <w:rPr>
                <w:b/>
                <w:sz w:val="24"/>
                <w:szCs w:val="24"/>
                <w:vertAlign w:val="superscript"/>
              </w:rPr>
              <w:t>h</w:t>
            </w:r>
            <w:r>
              <w:rPr>
                <w:b/>
                <w:sz w:val="24"/>
                <w:szCs w:val="24"/>
              </w:rPr>
              <w:t xml:space="preserve"> </w:t>
            </w:r>
            <w:r w:rsidRPr="00EC774A">
              <w:rPr>
                <w:b/>
                <w:sz w:val="24"/>
                <w:szCs w:val="24"/>
              </w:rPr>
              <w:t xml:space="preserve"> July</w:t>
            </w:r>
            <w:proofErr w:type="gramEnd"/>
          </w:p>
        </w:tc>
      </w:tr>
      <w:tr w:rsidR="0046354A" w:rsidRPr="00083DB9" w14:paraId="1426373E" w14:textId="77777777" w:rsidTr="0028785C">
        <w:trPr>
          <w:gridAfter w:val="1"/>
          <w:wAfter w:w="542" w:type="dxa"/>
        </w:trPr>
        <w:tc>
          <w:tcPr>
            <w:tcW w:w="2420" w:type="dxa"/>
            <w:tcBorders>
              <w:bottom w:val="single" w:sz="4" w:space="0" w:color="auto"/>
            </w:tcBorders>
          </w:tcPr>
          <w:p w14:paraId="281253EE" w14:textId="77777777" w:rsidR="0046354A" w:rsidRDefault="0046354A" w:rsidP="0046354A">
            <w:pPr>
              <w:rPr>
                <w:sz w:val="24"/>
                <w:szCs w:val="24"/>
              </w:rPr>
            </w:pPr>
            <w:r>
              <w:rPr>
                <w:sz w:val="24"/>
                <w:szCs w:val="24"/>
              </w:rPr>
              <w:t>9.50am – 1.30pm</w:t>
            </w:r>
          </w:p>
        </w:tc>
        <w:tc>
          <w:tcPr>
            <w:tcW w:w="5234" w:type="dxa"/>
            <w:gridSpan w:val="2"/>
            <w:tcBorders>
              <w:bottom w:val="single" w:sz="4" w:space="0" w:color="auto"/>
            </w:tcBorders>
          </w:tcPr>
          <w:p w14:paraId="622AA980" w14:textId="77777777" w:rsidR="0046354A" w:rsidRDefault="0046354A" w:rsidP="0046354A">
            <w:pPr>
              <w:rPr>
                <w:sz w:val="24"/>
                <w:szCs w:val="24"/>
              </w:rPr>
            </w:pPr>
            <w:r>
              <w:rPr>
                <w:sz w:val="24"/>
                <w:szCs w:val="24"/>
              </w:rPr>
              <w:t xml:space="preserve">Beads Gallery – jewellery making &amp; </w:t>
            </w:r>
          </w:p>
          <w:p w14:paraId="19B57DC0" w14:textId="77777777" w:rsidR="0046354A" w:rsidRDefault="0046354A" w:rsidP="009878C2">
            <w:pPr>
              <w:rPr>
                <w:sz w:val="24"/>
                <w:szCs w:val="24"/>
              </w:rPr>
            </w:pPr>
            <w:r>
              <w:rPr>
                <w:sz w:val="24"/>
                <w:szCs w:val="24"/>
              </w:rPr>
              <w:t xml:space="preserve">lunch </w:t>
            </w:r>
          </w:p>
        </w:tc>
        <w:tc>
          <w:tcPr>
            <w:tcW w:w="1702" w:type="dxa"/>
            <w:tcBorders>
              <w:bottom w:val="single" w:sz="4" w:space="0" w:color="auto"/>
            </w:tcBorders>
          </w:tcPr>
          <w:p w14:paraId="62A5F7F4" w14:textId="77777777" w:rsidR="0046354A" w:rsidRPr="00083DB9" w:rsidRDefault="0046354A" w:rsidP="0046354A">
            <w:pPr>
              <w:rPr>
                <w:sz w:val="24"/>
                <w:szCs w:val="24"/>
              </w:rPr>
            </w:pPr>
            <w:r>
              <w:rPr>
                <w:sz w:val="24"/>
                <w:szCs w:val="24"/>
              </w:rPr>
              <w:t>Meet in hotel foyer</w:t>
            </w:r>
          </w:p>
        </w:tc>
      </w:tr>
      <w:tr w:rsidR="0046354A" w:rsidRPr="00083DB9" w14:paraId="0454C792" w14:textId="77777777" w:rsidTr="0028785C">
        <w:trPr>
          <w:gridAfter w:val="1"/>
          <w:wAfter w:w="542" w:type="dxa"/>
        </w:trPr>
        <w:tc>
          <w:tcPr>
            <w:tcW w:w="2420" w:type="dxa"/>
            <w:tcBorders>
              <w:top w:val="single" w:sz="4" w:space="0" w:color="auto"/>
              <w:bottom w:val="single" w:sz="4" w:space="0" w:color="auto"/>
            </w:tcBorders>
          </w:tcPr>
          <w:p w14:paraId="1921F2B5" w14:textId="77777777" w:rsidR="0046354A" w:rsidRDefault="0046354A" w:rsidP="0046354A">
            <w:pPr>
              <w:rPr>
                <w:sz w:val="24"/>
                <w:szCs w:val="24"/>
              </w:rPr>
            </w:pPr>
            <w:r>
              <w:rPr>
                <w:sz w:val="24"/>
                <w:szCs w:val="24"/>
              </w:rPr>
              <w:t>6.00 pm onwards</w:t>
            </w:r>
          </w:p>
        </w:tc>
        <w:tc>
          <w:tcPr>
            <w:tcW w:w="5234" w:type="dxa"/>
            <w:gridSpan w:val="2"/>
            <w:tcBorders>
              <w:top w:val="single" w:sz="4" w:space="0" w:color="auto"/>
              <w:bottom w:val="single" w:sz="4" w:space="0" w:color="auto"/>
            </w:tcBorders>
          </w:tcPr>
          <w:p w14:paraId="4668D189" w14:textId="77777777" w:rsidR="0046354A" w:rsidRDefault="0046354A" w:rsidP="0046354A">
            <w:pPr>
              <w:rPr>
                <w:sz w:val="24"/>
                <w:szCs w:val="24"/>
              </w:rPr>
            </w:pPr>
            <w:r>
              <w:rPr>
                <w:sz w:val="24"/>
                <w:szCs w:val="24"/>
              </w:rPr>
              <w:t>As per delegates programme</w:t>
            </w:r>
          </w:p>
        </w:tc>
        <w:tc>
          <w:tcPr>
            <w:tcW w:w="1702" w:type="dxa"/>
            <w:tcBorders>
              <w:top w:val="single" w:sz="4" w:space="0" w:color="auto"/>
              <w:bottom w:val="single" w:sz="4" w:space="0" w:color="auto"/>
            </w:tcBorders>
          </w:tcPr>
          <w:p w14:paraId="3E3B4F0F" w14:textId="77777777" w:rsidR="0046354A" w:rsidRPr="00083DB9" w:rsidRDefault="0046354A" w:rsidP="0046354A">
            <w:pPr>
              <w:rPr>
                <w:sz w:val="24"/>
                <w:szCs w:val="24"/>
              </w:rPr>
            </w:pPr>
          </w:p>
        </w:tc>
      </w:tr>
      <w:tr w:rsidR="00882A07" w:rsidRPr="00083DB9" w14:paraId="446BDCDD" w14:textId="77777777" w:rsidTr="0028785C">
        <w:tc>
          <w:tcPr>
            <w:tcW w:w="2420" w:type="dxa"/>
            <w:tcBorders>
              <w:top w:val="single" w:sz="4" w:space="0" w:color="auto"/>
              <w:left w:val="nil"/>
              <w:bottom w:val="nil"/>
              <w:right w:val="nil"/>
            </w:tcBorders>
          </w:tcPr>
          <w:p w14:paraId="4378ECB4" w14:textId="77777777" w:rsidR="00882A07" w:rsidRDefault="009A2806" w:rsidP="00417749">
            <w:pPr>
              <w:rPr>
                <w:sz w:val="24"/>
                <w:szCs w:val="24"/>
              </w:rPr>
            </w:pPr>
            <w:r>
              <w:br w:type="page"/>
            </w:r>
          </w:p>
        </w:tc>
        <w:tc>
          <w:tcPr>
            <w:tcW w:w="4383" w:type="dxa"/>
            <w:tcBorders>
              <w:top w:val="single" w:sz="4" w:space="0" w:color="auto"/>
              <w:left w:val="nil"/>
              <w:bottom w:val="nil"/>
              <w:right w:val="nil"/>
            </w:tcBorders>
          </w:tcPr>
          <w:p w14:paraId="111D85DE" w14:textId="77777777" w:rsidR="00882A07" w:rsidRDefault="00882A07" w:rsidP="00417749">
            <w:pPr>
              <w:rPr>
                <w:sz w:val="24"/>
                <w:szCs w:val="24"/>
              </w:rPr>
            </w:pPr>
          </w:p>
        </w:tc>
        <w:tc>
          <w:tcPr>
            <w:tcW w:w="3095" w:type="dxa"/>
            <w:gridSpan w:val="3"/>
            <w:tcBorders>
              <w:top w:val="single" w:sz="4" w:space="0" w:color="auto"/>
              <w:left w:val="nil"/>
              <w:bottom w:val="nil"/>
              <w:right w:val="nil"/>
            </w:tcBorders>
          </w:tcPr>
          <w:p w14:paraId="34A54C46" w14:textId="77777777" w:rsidR="00882A07" w:rsidRPr="00083DB9" w:rsidRDefault="00882A07" w:rsidP="00417749">
            <w:pPr>
              <w:rPr>
                <w:sz w:val="24"/>
                <w:szCs w:val="24"/>
              </w:rPr>
            </w:pPr>
          </w:p>
        </w:tc>
      </w:tr>
    </w:tbl>
    <w:p w14:paraId="7904F667" w14:textId="77777777" w:rsidR="00E749DA" w:rsidRPr="00C53FCB" w:rsidRDefault="00B158B6" w:rsidP="00011A3A">
      <w:pPr>
        <w:pStyle w:val="Heading1"/>
        <w:rPr>
          <w:sz w:val="36"/>
        </w:rPr>
      </w:pPr>
      <w:r w:rsidRPr="00C53FCB">
        <w:rPr>
          <w:sz w:val="36"/>
        </w:rPr>
        <w:t>S</w:t>
      </w:r>
      <w:r w:rsidR="005863BC" w:rsidRPr="00C53FCB">
        <w:rPr>
          <w:sz w:val="36"/>
        </w:rPr>
        <w:t>peakers</w:t>
      </w:r>
    </w:p>
    <w:p w14:paraId="4E6DD1BE" w14:textId="77777777" w:rsidR="00FF2CF9" w:rsidRPr="00FF2CF9" w:rsidRDefault="00AD1210" w:rsidP="00651528">
      <w:pPr>
        <w:jc w:val="both"/>
        <w:rPr>
          <w:b/>
        </w:rPr>
      </w:pPr>
      <w:r>
        <w:rPr>
          <w:noProof/>
          <w:lang w:eastAsia="en-NZ"/>
        </w:rPr>
        <w:drawing>
          <wp:anchor distT="0" distB="0" distL="114300" distR="114300" simplePos="0" relativeHeight="251655680" behindDoc="0" locked="0" layoutInCell="1" allowOverlap="1" wp14:anchorId="30543BF3" wp14:editId="2A8CA0D6">
            <wp:simplePos x="0" y="0"/>
            <wp:positionH relativeFrom="margin">
              <wp:align>left</wp:align>
            </wp:positionH>
            <wp:positionV relativeFrom="paragraph">
              <wp:posOffset>127635</wp:posOffset>
            </wp:positionV>
            <wp:extent cx="1027430" cy="154305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g Ward.jpg"/>
                    <pic:cNvPicPr/>
                  </pic:nvPicPr>
                  <pic:blipFill>
                    <a:blip r:embed="rId10">
                      <a:extLst>
                        <a:ext uri="{28A0092B-C50C-407E-A947-70E740481C1C}">
                          <a14:useLocalDpi xmlns:a14="http://schemas.microsoft.com/office/drawing/2010/main" val="0"/>
                        </a:ext>
                      </a:extLst>
                    </a:blip>
                    <a:stretch>
                      <a:fillRect/>
                    </a:stretch>
                  </pic:blipFill>
                  <pic:spPr>
                    <a:xfrm>
                      <a:off x="0" y="0"/>
                      <a:ext cx="1027430" cy="1543050"/>
                    </a:xfrm>
                    <a:prstGeom prst="rect">
                      <a:avLst/>
                    </a:prstGeom>
                  </pic:spPr>
                </pic:pic>
              </a:graphicData>
            </a:graphic>
            <wp14:sizeRelH relativeFrom="page">
              <wp14:pctWidth>0</wp14:pctWidth>
            </wp14:sizeRelH>
            <wp14:sizeRelV relativeFrom="page">
              <wp14:pctHeight>0</wp14:pctHeight>
            </wp14:sizeRelV>
          </wp:anchor>
        </w:drawing>
      </w:r>
      <w:r w:rsidR="00651528" w:rsidRPr="00FF2CF9">
        <w:rPr>
          <w:b/>
          <w:sz w:val="24"/>
          <w:szCs w:val="24"/>
        </w:rPr>
        <w:t>G</w:t>
      </w:r>
      <w:r w:rsidR="00FF2CF9" w:rsidRPr="00FF2CF9">
        <w:rPr>
          <w:b/>
        </w:rPr>
        <w:t>reg Ward</w:t>
      </w:r>
      <w:r w:rsidR="00FF2CF9">
        <w:rPr>
          <w:b/>
        </w:rPr>
        <w:t xml:space="preserve"> </w:t>
      </w:r>
      <w:r w:rsidR="006E5760">
        <w:rPr>
          <w:b/>
        </w:rPr>
        <w:t xml:space="preserve">- </w:t>
      </w:r>
      <w:r w:rsidR="00FF2CF9">
        <w:rPr>
          <w:b/>
        </w:rPr>
        <w:t xml:space="preserve">  Master of Ceremonies.</w:t>
      </w:r>
    </w:p>
    <w:p w14:paraId="66143778" w14:textId="77777777" w:rsidR="00651528" w:rsidRPr="00577614" w:rsidRDefault="00651528" w:rsidP="00651528">
      <w:pPr>
        <w:jc w:val="both"/>
        <w:rPr>
          <w:sz w:val="20"/>
          <w:szCs w:val="20"/>
        </w:rPr>
      </w:pPr>
      <w:r w:rsidRPr="00577614">
        <w:rPr>
          <w:sz w:val="20"/>
          <w:szCs w:val="20"/>
        </w:rPr>
        <w:t>Greg Ward is the most prominent business MC in the New Zealand conference and events market and is fast gaining recognition within Australia. Greg</w:t>
      </w:r>
      <w:r w:rsidR="00FF2CF9" w:rsidRPr="00577614">
        <w:rPr>
          <w:rFonts w:ascii="Tahoma" w:hAnsi="Tahoma" w:cs="Tahoma"/>
          <w:sz w:val="20"/>
          <w:szCs w:val="20"/>
        </w:rPr>
        <w:t>’</w:t>
      </w:r>
      <w:r w:rsidRPr="00577614">
        <w:rPr>
          <w:sz w:val="20"/>
          <w:szCs w:val="20"/>
        </w:rPr>
        <w:t xml:space="preserve">s approach is professional, well-prepared and engaging, commanding audience attention with sincerity and humour as appropriate to the occasion. </w:t>
      </w:r>
    </w:p>
    <w:p w14:paraId="30A0E171" w14:textId="77777777" w:rsidR="00651528" w:rsidRDefault="00601787" w:rsidP="00D96EFF">
      <w:pPr>
        <w:jc w:val="both"/>
      </w:pPr>
      <w:r>
        <w:rPr>
          <w:sz w:val="20"/>
          <w:szCs w:val="20"/>
        </w:rPr>
        <w:t>As a professional Master o</w:t>
      </w:r>
      <w:r w:rsidR="00651528" w:rsidRPr="00577614">
        <w:rPr>
          <w:sz w:val="20"/>
          <w:szCs w:val="20"/>
        </w:rPr>
        <w:t xml:space="preserve">f Ceremonies and highly-effective communicator, Greg works closely with you to create an effortless flow to your event. With over 13 </w:t>
      </w:r>
      <w:r w:rsidR="002236B0" w:rsidRPr="00577614">
        <w:rPr>
          <w:sz w:val="20"/>
          <w:szCs w:val="20"/>
        </w:rPr>
        <w:t>years’</w:t>
      </w:r>
      <w:r w:rsidR="007E06B5" w:rsidRPr="00577614">
        <w:rPr>
          <w:sz w:val="20"/>
          <w:szCs w:val="20"/>
        </w:rPr>
        <w:t xml:space="preserve"> experience</w:t>
      </w:r>
      <w:r w:rsidR="00651528" w:rsidRPr="00577614">
        <w:rPr>
          <w:sz w:val="20"/>
          <w:szCs w:val="20"/>
        </w:rPr>
        <w:t xml:space="preserve"> in the conference &amp; events industry, including corporate and association conferencing, gala dinners, awards evenings, product launches and road-shows, Greg shares his expertise with you and your team to make your event even more memorable</w:t>
      </w:r>
      <w:r w:rsidR="00FF2CF9" w:rsidRPr="00FF2CF9">
        <w:t>.</w:t>
      </w:r>
    </w:p>
    <w:p w14:paraId="26F586A4" w14:textId="77777777" w:rsidR="00020935" w:rsidRDefault="00020935" w:rsidP="00D96EFF">
      <w:pPr>
        <w:jc w:val="both"/>
        <w:rPr>
          <w:b/>
        </w:rPr>
      </w:pPr>
      <w:r w:rsidRPr="00020935">
        <w:rPr>
          <w:b/>
          <w:noProof/>
          <w:lang w:eastAsia="en-NZ"/>
        </w:rPr>
        <w:drawing>
          <wp:anchor distT="0" distB="0" distL="114300" distR="114300" simplePos="0" relativeHeight="251677696" behindDoc="1" locked="0" layoutInCell="1" allowOverlap="1" wp14:anchorId="7002F720" wp14:editId="3CCF681B">
            <wp:simplePos x="0" y="0"/>
            <wp:positionH relativeFrom="margin">
              <wp:align>left</wp:align>
            </wp:positionH>
            <wp:positionV relativeFrom="paragraph">
              <wp:posOffset>199390</wp:posOffset>
            </wp:positionV>
            <wp:extent cx="1103280" cy="1657350"/>
            <wp:effectExtent l="0" t="0" r="1905" b="0"/>
            <wp:wrapTight wrapText="bothSides">
              <wp:wrapPolygon edited="0">
                <wp:start x="0" y="0"/>
                <wp:lineTo x="0" y="21352"/>
                <wp:lineTo x="21264" y="21352"/>
                <wp:lineTo x="21264" y="0"/>
                <wp:lineTo x="0" y="0"/>
              </wp:wrapPolygon>
            </wp:wrapTight>
            <wp:docPr id="40" name="Picture 40" descr="C:\Users\Cranes\AppData\Local\Temp\Temp1_Bio &amp; Pix.pages.zip\Bio &amp; Pix.pages\Data\87060014-small-smal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anes\AppData\Local\Temp\Temp1_Bio &amp; Pix.pages.zip\Bio &amp; Pix.pages\Data\87060014-small-small-1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10328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B0C35" w14:textId="77777777" w:rsidR="002236B0" w:rsidRDefault="002236B0" w:rsidP="00D96EFF">
      <w:pPr>
        <w:jc w:val="both"/>
      </w:pPr>
      <w:r w:rsidRPr="002236B0">
        <w:rPr>
          <w:b/>
        </w:rPr>
        <w:t>Matua Parkinson</w:t>
      </w:r>
      <w:r>
        <w:t xml:space="preserve"> – </w:t>
      </w:r>
      <w:r w:rsidR="00020935">
        <w:t>Once a familiar face on the rugby field and now in his local community, Matua is a successful Rugby 7’s coach, and presenter.  Having balanced a professional rugby career, business interests and a young family over the last fifteen years, he also serves his community as a valued member of the Bay of Plenty District Health Board.</w:t>
      </w:r>
    </w:p>
    <w:p w14:paraId="585023CC" w14:textId="77777777" w:rsidR="00020935" w:rsidRDefault="00020935" w:rsidP="00D96EFF">
      <w:pPr>
        <w:jc w:val="both"/>
      </w:pPr>
    </w:p>
    <w:p w14:paraId="157A1B15" w14:textId="77777777" w:rsidR="00020935" w:rsidRDefault="00020935" w:rsidP="00D96EFF">
      <w:pPr>
        <w:jc w:val="both"/>
      </w:pPr>
    </w:p>
    <w:p w14:paraId="086DC388" w14:textId="77777777" w:rsidR="001B21E9" w:rsidRDefault="00EC7FF5" w:rsidP="00D96EFF">
      <w:pPr>
        <w:jc w:val="both"/>
      </w:pPr>
      <w:r w:rsidRPr="001B21E9">
        <w:rPr>
          <w:b/>
          <w:noProof/>
          <w:lang w:eastAsia="en-NZ"/>
        </w:rPr>
        <w:drawing>
          <wp:anchor distT="0" distB="0" distL="114300" distR="114300" simplePos="0" relativeHeight="251670528" behindDoc="0" locked="0" layoutInCell="1" allowOverlap="1" wp14:anchorId="7BD9B9C8" wp14:editId="6AB93606">
            <wp:simplePos x="0" y="0"/>
            <wp:positionH relativeFrom="margin">
              <wp:align>left</wp:align>
            </wp:positionH>
            <wp:positionV relativeFrom="paragraph">
              <wp:posOffset>284480</wp:posOffset>
            </wp:positionV>
            <wp:extent cx="1047750" cy="1571625"/>
            <wp:effectExtent l="0" t="0" r="0" b="9525"/>
            <wp:wrapSquare wrapText="bothSides"/>
            <wp:docPr id="6" name="Picture 6" descr="C:\Users\Cranes\AppData\Local\Microsoft\Windows\Temporary Internet Files\Content.Outlook\ER1D1K1H\_88O5290_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nes\AppData\Local\Microsoft\Windows\Temporary Internet Files\Content.Outlook\ER1D1K1H\_88O5290_resiz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775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F2F625" w14:textId="77777777" w:rsidR="001B21E9" w:rsidRPr="001B21E9" w:rsidRDefault="001B21E9" w:rsidP="00D96EFF">
      <w:pPr>
        <w:jc w:val="both"/>
        <w:rPr>
          <w:b/>
        </w:rPr>
      </w:pPr>
      <w:r w:rsidRPr="001B21E9">
        <w:rPr>
          <w:b/>
        </w:rPr>
        <w:t xml:space="preserve">Philip </w:t>
      </w:r>
      <w:proofErr w:type="spellStart"/>
      <w:r w:rsidRPr="001B21E9">
        <w:rPr>
          <w:b/>
        </w:rPr>
        <w:t>Borkin</w:t>
      </w:r>
      <w:proofErr w:type="spellEnd"/>
      <w:r w:rsidRPr="001B21E9">
        <w:rPr>
          <w:b/>
        </w:rPr>
        <w:t xml:space="preserve"> – ANZ Bank Economist</w:t>
      </w:r>
    </w:p>
    <w:p w14:paraId="04D9DD0F" w14:textId="77777777" w:rsidR="00141108" w:rsidRDefault="001B21E9" w:rsidP="00141108">
      <w:pPr>
        <w:jc w:val="both"/>
        <w:rPr>
          <w:lang w:val="en"/>
        </w:rPr>
      </w:pPr>
      <w:r>
        <w:rPr>
          <w:lang w:val="en"/>
        </w:rPr>
        <w:t xml:space="preserve">Philip recently returned to working at ANZ after a </w:t>
      </w:r>
      <w:proofErr w:type="gramStart"/>
      <w:r>
        <w:rPr>
          <w:lang w:val="en"/>
        </w:rPr>
        <w:t>five year</w:t>
      </w:r>
      <w:proofErr w:type="gramEnd"/>
      <w:r>
        <w:rPr>
          <w:lang w:val="en"/>
        </w:rPr>
        <w:t xml:space="preserve"> stint with Goldman Sachs in both Auckland and Sydney covering the New Zealand and Australian economies. He previously worked at ANZ in the Economics team between 2006 and 2009 in Wellington. </w:t>
      </w:r>
    </w:p>
    <w:p w14:paraId="3502466A" w14:textId="77777777" w:rsidR="001B21E9" w:rsidRDefault="001B21E9" w:rsidP="00141108">
      <w:pPr>
        <w:jc w:val="both"/>
        <w:rPr>
          <w:lang w:val="en"/>
        </w:rPr>
      </w:pPr>
      <w:r>
        <w:rPr>
          <w:lang w:val="en"/>
        </w:rPr>
        <w:t>Philip’s day-to-day activities include monitoring economic developments, responsibility for maintaining and producing the core economic forecasts (i.e. GDP) and assisting in the publication of key outputs, including: Morning Focus; Market Focus; and Quarterly Economic Forecasts.  Philip also has a particular interest in undertaking specific research projects on topical areas of interest.</w:t>
      </w:r>
    </w:p>
    <w:p w14:paraId="335432AA" w14:textId="11735D9F" w:rsidR="00141108" w:rsidRDefault="00141108" w:rsidP="001B21E9">
      <w:pPr>
        <w:rPr>
          <w:rFonts w:ascii="Calibri" w:hAnsi="Calibri"/>
          <w:color w:val="1F497D"/>
          <w:lang w:val="en-AU"/>
        </w:rPr>
      </w:pPr>
    </w:p>
    <w:p w14:paraId="773867E2" w14:textId="77777777" w:rsidR="00376C42" w:rsidRDefault="00141108" w:rsidP="00376C42">
      <w:pPr>
        <w:spacing w:before="100" w:beforeAutospacing="1" w:after="100" w:afterAutospacing="1" w:line="240" w:lineRule="auto"/>
        <w:outlineLvl w:val="3"/>
        <w:rPr>
          <w:rFonts w:ascii="Times New Roman" w:eastAsia="Times New Roman" w:hAnsi="Times New Roman" w:cs="Times New Roman"/>
          <w:bCs/>
          <w:sz w:val="20"/>
          <w:szCs w:val="24"/>
          <w:lang w:eastAsia="en-NZ"/>
        </w:rPr>
      </w:pPr>
      <w:r>
        <w:rPr>
          <w:rFonts w:ascii="Times New Roman" w:eastAsia="Times New Roman" w:hAnsi="Times New Roman" w:cs="Times New Roman"/>
          <w:b/>
          <w:bCs/>
          <w:noProof/>
          <w:sz w:val="24"/>
          <w:szCs w:val="24"/>
          <w:lang w:eastAsia="en-NZ"/>
        </w:rPr>
        <w:drawing>
          <wp:anchor distT="0" distB="0" distL="114300" distR="114300" simplePos="0" relativeHeight="251678720" behindDoc="1" locked="0" layoutInCell="1" allowOverlap="1" wp14:anchorId="1B712700" wp14:editId="776A3617">
            <wp:simplePos x="0" y="0"/>
            <wp:positionH relativeFrom="margin">
              <wp:align>left</wp:align>
            </wp:positionH>
            <wp:positionV relativeFrom="paragraph">
              <wp:posOffset>76200</wp:posOffset>
            </wp:positionV>
            <wp:extent cx="1228725" cy="1228725"/>
            <wp:effectExtent l="0" t="0" r="9525" b="9525"/>
            <wp:wrapTight wrapText="bothSides">
              <wp:wrapPolygon edited="0">
                <wp:start x="0" y="0"/>
                <wp:lineTo x="0" y="21433"/>
                <wp:lineTo x="21433" y="21433"/>
                <wp:lineTo x="2143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ronwy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14:sizeRelH relativeFrom="margin">
              <wp14:pctWidth>0</wp14:pctWidth>
            </wp14:sizeRelH>
            <wp14:sizeRelV relativeFrom="margin">
              <wp14:pctHeight>0</wp14:pctHeight>
            </wp14:sizeRelV>
          </wp:anchor>
        </w:drawing>
      </w:r>
      <w:r w:rsidR="00376C42" w:rsidRPr="00376C42">
        <w:rPr>
          <w:rFonts w:ascii="Times New Roman" w:eastAsia="Times New Roman" w:hAnsi="Times New Roman" w:cs="Times New Roman"/>
          <w:b/>
          <w:bCs/>
          <w:sz w:val="24"/>
          <w:szCs w:val="24"/>
          <w:lang w:eastAsia="en-NZ"/>
        </w:rPr>
        <w:t>Bronw</w:t>
      </w:r>
      <w:r>
        <w:rPr>
          <w:rFonts w:ascii="Times New Roman" w:eastAsia="Times New Roman" w:hAnsi="Times New Roman" w:cs="Times New Roman"/>
          <w:b/>
          <w:bCs/>
          <w:sz w:val="24"/>
          <w:szCs w:val="24"/>
          <w:lang w:eastAsia="en-NZ"/>
        </w:rPr>
        <w:t>y</w:t>
      </w:r>
      <w:r w:rsidR="00376C42" w:rsidRPr="00376C42">
        <w:rPr>
          <w:rFonts w:ascii="Times New Roman" w:eastAsia="Times New Roman" w:hAnsi="Times New Roman" w:cs="Times New Roman"/>
          <w:b/>
          <w:bCs/>
          <w:sz w:val="24"/>
          <w:szCs w:val="24"/>
          <w:lang w:eastAsia="en-NZ"/>
        </w:rPr>
        <w:t xml:space="preserve">n </w:t>
      </w:r>
      <w:proofErr w:type="spellStart"/>
      <w:r w:rsidR="00376C42" w:rsidRPr="00376C42">
        <w:rPr>
          <w:rFonts w:ascii="Times New Roman" w:eastAsia="Times New Roman" w:hAnsi="Times New Roman" w:cs="Times New Roman"/>
          <w:b/>
          <w:bCs/>
          <w:sz w:val="24"/>
          <w:szCs w:val="24"/>
          <w:lang w:eastAsia="en-NZ"/>
        </w:rPr>
        <w:t>Heenan</w:t>
      </w:r>
      <w:proofErr w:type="spellEnd"/>
      <w:r w:rsidR="00376C42" w:rsidRPr="00376C42">
        <w:rPr>
          <w:rFonts w:ascii="Times New Roman" w:eastAsia="Times New Roman" w:hAnsi="Times New Roman" w:cs="Times New Roman"/>
          <w:b/>
          <w:bCs/>
          <w:sz w:val="24"/>
          <w:szCs w:val="24"/>
          <w:lang w:eastAsia="en-NZ"/>
        </w:rPr>
        <w:t>, Simpson Grierson</w:t>
      </w:r>
    </w:p>
    <w:p w14:paraId="7E7C1F61" w14:textId="27197A46" w:rsidR="002330E8" w:rsidRPr="002330E8" w:rsidRDefault="002330E8" w:rsidP="002330E8">
      <w:pPr>
        <w:jc w:val="both"/>
      </w:pPr>
      <w:r w:rsidRPr="002330E8">
        <w:rPr>
          <w:iCs/>
        </w:rPr>
        <w:t>Bronwyn is a senior associate in the Simpson Grierson's employment law group. Her health and safety experience includes acting for clients in investigations and prosecutions commenced by WorkSafe New Zealand. She also provides advice on a range of health and safety issues including contractual documentation, health and safety policies, obligations of directors and officers and earthquake prone buildings</w:t>
      </w:r>
      <w:r w:rsidRPr="002330E8">
        <w:t>.</w:t>
      </w:r>
    </w:p>
    <w:p w14:paraId="0FD7CC62" w14:textId="77777777" w:rsidR="00AD1210" w:rsidRPr="00141108" w:rsidRDefault="00AD1210" w:rsidP="00D96EFF">
      <w:pPr>
        <w:jc w:val="both"/>
        <w:rPr>
          <w:sz w:val="24"/>
        </w:rPr>
      </w:pPr>
    </w:p>
    <w:p w14:paraId="64C883B9" w14:textId="77777777" w:rsidR="00376C42" w:rsidRDefault="00376C42" w:rsidP="00D96EFF">
      <w:pPr>
        <w:jc w:val="both"/>
      </w:pPr>
    </w:p>
    <w:p w14:paraId="7B722BEA" w14:textId="77777777" w:rsidR="000B76D6" w:rsidRDefault="00E67A5C" w:rsidP="00E67A5C">
      <w:pPr>
        <w:jc w:val="both"/>
        <w:rPr>
          <w:b/>
          <w:sz w:val="20"/>
        </w:rPr>
      </w:pPr>
      <w:r w:rsidRPr="00A825BC">
        <w:rPr>
          <w:b/>
          <w:noProof/>
          <w:lang w:eastAsia="en-NZ"/>
        </w:rPr>
        <w:drawing>
          <wp:anchor distT="0" distB="0" distL="114300" distR="114300" simplePos="0" relativeHeight="251647488" behindDoc="0" locked="0" layoutInCell="1" allowOverlap="1" wp14:anchorId="038B767C" wp14:editId="184D1392">
            <wp:simplePos x="0" y="0"/>
            <wp:positionH relativeFrom="column">
              <wp:posOffset>-19050</wp:posOffset>
            </wp:positionH>
            <wp:positionV relativeFrom="paragraph">
              <wp:posOffset>49530</wp:posOffset>
            </wp:positionV>
            <wp:extent cx="1343025" cy="1343025"/>
            <wp:effectExtent l="0" t="0" r="9525" b="9525"/>
            <wp:wrapSquare wrapText="bothSides"/>
            <wp:docPr id="10" name="Picture 10" descr="C:\Users\Ian\Pictures\Vadim Spic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Pictures\Vadim Spice 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B76D6">
        <w:rPr>
          <w:b/>
        </w:rPr>
        <w:t>Vadam</w:t>
      </w:r>
      <w:proofErr w:type="spellEnd"/>
      <w:r w:rsidR="000B76D6">
        <w:rPr>
          <w:b/>
        </w:rPr>
        <w:t xml:space="preserve"> Spice</w:t>
      </w:r>
      <w:r w:rsidR="000B76D6" w:rsidRPr="000B76D6">
        <w:rPr>
          <w:b/>
          <w:sz w:val="20"/>
        </w:rPr>
        <w:t xml:space="preserve">. </w:t>
      </w:r>
    </w:p>
    <w:p w14:paraId="660BBCCC" w14:textId="77777777" w:rsidR="00E67A5C" w:rsidRPr="000B76D6" w:rsidRDefault="00E67A5C" w:rsidP="00E67A5C">
      <w:pPr>
        <w:jc w:val="both"/>
        <w:rPr>
          <w:sz w:val="20"/>
        </w:rPr>
      </w:pPr>
      <w:r w:rsidRPr="000B76D6">
        <w:rPr>
          <w:sz w:val="20"/>
        </w:rPr>
        <w:t xml:space="preserve">Vadim Spice is the WorkSafe NZ Project team leader for Falls from Heights in the Construction Sector. In his role he offers guidance and support nationally to WorkSafe Managers and frontline inspectors and engages with industry on height-related safety. He contributes to strategies that focus on harm reduction on construction sites and promotes awareness of good work practices. Before joining WorkSafe NZ, Vadim worked at a Polytechnic as the national manager for industrial heights training, which he progressed into from being a scaffold and crane operations tutor. Vadim grew up in construction and his background as a qualified scaffolder and </w:t>
      </w:r>
      <w:proofErr w:type="spellStart"/>
      <w:r w:rsidRPr="000B76D6">
        <w:rPr>
          <w:sz w:val="20"/>
        </w:rPr>
        <w:t>abseiler</w:t>
      </w:r>
      <w:proofErr w:type="spellEnd"/>
      <w:r w:rsidRPr="000B76D6">
        <w:rPr>
          <w:sz w:val="20"/>
        </w:rPr>
        <w:t>, gives good foundation to his work to promote professionalism and ethics in our Trades.</w:t>
      </w:r>
    </w:p>
    <w:p w14:paraId="6B56C3A3" w14:textId="77777777" w:rsidR="00E21CC1" w:rsidRDefault="00E21CC1" w:rsidP="00E67A5C">
      <w:pPr>
        <w:jc w:val="both"/>
      </w:pPr>
    </w:p>
    <w:p w14:paraId="7A9C22C5" w14:textId="77777777" w:rsidR="00B91302" w:rsidRPr="00B33739" w:rsidRDefault="00EC7FF5" w:rsidP="00B33739">
      <w:pPr>
        <w:jc w:val="both"/>
        <w:rPr>
          <w:rFonts w:ascii="Arial" w:eastAsia="Times New Roman" w:hAnsi="Arial" w:cs="Arial"/>
          <w:b/>
          <w:i/>
          <w:sz w:val="24"/>
          <w:szCs w:val="24"/>
          <w:lang w:val="en-US"/>
        </w:rPr>
      </w:pPr>
      <w:r>
        <w:rPr>
          <w:noProof/>
          <w:lang w:eastAsia="en-NZ"/>
        </w:rPr>
        <w:drawing>
          <wp:anchor distT="0" distB="0" distL="114300" distR="114300" simplePos="0" relativeHeight="251672576" behindDoc="1" locked="0" layoutInCell="1" allowOverlap="1" wp14:anchorId="5FF47512" wp14:editId="403C13BF">
            <wp:simplePos x="0" y="0"/>
            <wp:positionH relativeFrom="margin">
              <wp:posOffset>-95885</wp:posOffset>
            </wp:positionH>
            <wp:positionV relativeFrom="paragraph">
              <wp:posOffset>90170</wp:posOffset>
            </wp:positionV>
            <wp:extent cx="1476375" cy="1845310"/>
            <wp:effectExtent l="0" t="0" r="9525" b="2540"/>
            <wp:wrapTight wrapText="bothSides">
              <wp:wrapPolygon edited="0">
                <wp:start x="0" y="0"/>
                <wp:lineTo x="0" y="21407"/>
                <wp:lineTo x="21461" y="21407"/>
                <wp:lineTo x="2146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shot-paint-fixed.jpg"/>
                    <pic:cNvPicPr/>
                  </pic:nvPicPr>
                  <pic:blipFill>
                    <a:blip r:embed="rId15">
                      <a:extLst>
                        <a:ext uri="{28A0092B-C50C-407E-A947-70E740481C1C}">
                          <a14:useLocalDpi xmlns:a14="http://schemas.microsoft.com/office/drawing/2010/main" val="0"/>
                        </a:ext>
                      </a:extLst>
                    </a:blip>
                    <a:stretch>
                      <a:fillRect/>
                    </a:stretch>
                  </pic:blipFill>
                  <pic:spPr bwMode="auto">
                    <a:xfrm>
                      <a:off x="0" y="0"/>
                      <a:ext cx="1476375" cy="1845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CC1" w:rsidRPr="00B33739">
        <w:rPr>
          <w:b/>
          <w:sz w:val="24"/>
        </w:rPr>
        <w:t>Karl Berendt</w:t>
      </w:r>
      <w:r w:rsidR="00B33739" w:rsidRPr="00B33739">
        <w:rPr>
          <w:b/>
          <w:sz w:val="24"/>
        </w:rPr>
        <w:t xml:space="preserve"> - </w:t>
      </w:r>
      <w:r w:rsidR="00B91302" w:rsidRPr="00A93A69">
        <w:rPr>
          <w:rFonts w:ascii="Arial" w:eastAsia="Times New Roman" w:hAnsi="Arial" w:cs="Arial"/>
          <w:sz w:val="20"/>
          <w:szCs w:val="24"/>
          <w:lang w:val="en-US"/>
        </w:rPr>
        <w:t>Managing Director</w:t>
      </w:r>
      <w:r w:rsidR="00B33739" w:rsidRPr="00A93A69">
        <w:rPr>
          <w:rFonts w:ascii="Arial" w:eastAsia="Times New Roman" w:hAnsi="Arial" w:cs="Arial"/>
          <w:sz w:val="20"/>
          <w:szCs w:val="24"/>
          <w:lang w:val="en-US"/>
        </w:rPr>
        <w:t xml:space="preserve">, </w:t>
      </w:r>
      <w:r w:rsidR="00B91302" w:rsidRPr="00A93A69">
        <w:rPr>
          <w:rFonts w:ascii="Arial" w:eastAsia="Times New Roman" w:hAnsi="Arial" w:cs="Arial"/>
          <w:sz w:val="20"/>
          <w:szCs w:val="24"/>
          <w:lang w:val="en-US"/>
        </w:rPr>
        <w:t>Incident Prevention Group (IPG)</w:t>
      </w:r>
    </w:p>
    <w:p w14:paraId="52EEE8C2" w14:textId="77777777" w:rsidR="00B91302" w:rsidRPr="008155B5" w:rsidRDefault="00B91302" w:rsidP="00B91302">
      <w:pPr>
        <w:spacing w:after="0" w:line="240" w:lineRule="auto"/>
        <w:rPr>
          <w:rFonts w:ascii="Arial" w:eastAsia="Times New Roman" w:hAnsi="Arial" w:cs="Arial"/>
          <w:i/>
          <w:color w:val="2E74B5" w:themeColor="accent1" w:themeShade="BF"/>
          <w:sz w:val="24"/>
          <w:szCs w:val="24"/>
          <w:lang w:val="en-US"/>
        </w:rPr>
      </w:pPr>
    </w:p>
    <w:p w14:paraId="32644ACC" w14:textId="77777777" w:rsidR="00B91302" w:rsidRDefault="00B91302" w:rsidP="00B91302">
      <w:pPr>
        <w:jc w:val="both"/>
      </w:pPr>
      <w:r>
        <w:t xml:space="preserve">Karl leads the IPG team based in </w:t>
      </w:r>
      <w:proofErr w:type="spellStart"/>
      <w:r>
        <w:t>Taupo</w:t>
      </w:r>
      <w:proofErr w:type="spellEnd"/>
      <w:r>
        <w:t>. The small but dedicated IPG team are passionate about making the workplace safer for everyone. IPG s</w:t>
      </w:r>
      <w:r w:rsidRPr="000D252B">
        <w:t>pecialis</w:t>
      </w:r>
      <w:r>
        <w:t>e in health and s</w:t>
      </w:r>
      <w:r w:rsidRPr="000D252B">
        <w:t>afety</w:t>
      </w:r>
      <w:r>
        <w:t xml:space="preserve"> consultation, incident investigation and training to assist others with determining the true root causes of incidents and the implementation of corrective actions that actually work.</w:t>
      </w:r>
    </w:p>
    <w:p w14:paraId="4C96324D" w14:textId="77777777" w:rsidR="00B91302" w:rsidRDefault="00B91302" w:rsidP="00B91302">
      <w:pPr>
        <w:jc w:val="both"/>
      </w:pPr>
      <w:r>
        <w:t>Karl has 16</w:t>
      </w:r>
      <w:r w:rsidRPr="000D252B">
        <w:t xml:space="preserve"> </w:t>
      </w:r>
      <w:r w:rsidR="002212D8" w:rsidRPr="000D252B">
        <w:t>years’</w:t>
      </w:r>
      <w:r w:rsidRPr="000D252B">
        <w:t xml:space="preserve"> extensive practical experience in the hydro and geothermal energy sector both domestically and internationally. </w:t>
      </w:r>
    </w:p>
    <w:p w14:paraId="391484AC" w14:textId="77777777" w:rsidR="00B91302" w:rsidRPr="000D252B" w:rsidRDefault="00B91302" w:rsidP="00B91302">
      <w:pPr>
        <w:jc w:val="both"/>
      </w:pPr>
      <w:r>
        <w:t>He</w:t>
      </w:r>
      <w:r w:rsidRPr="0091265C">
        <w:t xml:space="preserve"> has </w:t>
      </w:r>
      <w:r>
        <w:t xml:space="preserve">also </w:t>
      </w:r>
      <w:r w:rsidRPr="0091265C">
        <w:t>worked in a variety of industries including, timber processing, heavy automotive logistics, oil &amp; gas drilling, heavy equipment sales, electrical contracting, industrial coatings, abrasive blasting, rural contracting and welding quality assurance.</w:t>
      </w:r>
    </w:p>
    <w:p w14:paraId="63328603" w14:textId="77777777" w:rsidR="00B91302" w:rsidRPr="000D252B" w:rsidRDefault="00B91302" w:rsidP="00B91302">
      <w:pPr>
        <w:jc w:val="both"/>
      </w:pPr>
      <w:r w:rsidRPr="000D252B">
        <w:t xml:space="preserve">Karl is a certified incident investigation and root course analysis educator and is the Contract Taproot® Instructor for New Zealand. He has lectured and taught in Europe, the United States and New Zealand on the topics of safety, root cause analysis and hazard awareness. </w:t>
      </w:r>
    </w:p>
    <w:p w14:paraId="244BFE87" w14:textId="77777777" w:rsidR="00B91302" w:rsidRDefault="00B91302" w:rsidP="00B91302">
      <w:pPr>
        <w:jc w:val="both"/>
      </w:pPr>
      <w:r>
        <w:t>When not at work Karl enjoys restoring old trucks and is a model train buff.</w:t>
      </w:r>
    </w:p>
    <w:p w14:paraId="127047EE" w14:textId="77777777" w:rsidR="00DF4556" w:rsidRDefault="00DF4556" w:rsidP="00B91302">
      <w:pPr>
        <w:jc w:val="both"/>
      </w:pPr>
    </w:p>
    <w:p w14:paraId="7884227D" w14:textId="77777777" w:rsidR="00DF4556" w:rsidRPr="00DF4556" w:rsidRDefault="00DF4556" w:rsidP="00DF4556">
      <w:pPr>
        <w:rPr>
          <w:rFonts w:ascii="Calibri" w:eastAsia="Calibri" w:hAnsi="Calibri" w:cs="Times New Roman"/>
          <w:b/>
        </w:rPr>
      </w:pPr>
      <w:r w:rsidRPr="00DF4556">
        <w:rPr>
          <w:b/>
          <w:noProof/>
          <w:lang w:eastAsia="en-NZ"/>
        </w:rPr>
        <w:drawing>
          <wp:anchor distT="0" distB="0" distL="114300" distR="114300" simplePos="0" relativeHeight="251676672" behindDoc="1" locked="0" layoutInCell="1" allowOverlap="1" wp14:anchorId="5BCE68EB" wp14:editId="189BD3BE">
            <wp:simplePos x="0" y="0"/>
            <wp:positionH relativeFrom="column">
              <wp:posOffset>0</wp:posOffset>
            </wp:positionH>
            <wp:positionV relativeFrom="paragraph">
              <wp:posOffset>-4445</wp:posOffset>
            </wp:positionV>
            <wp:extent cx="1581150" cy="1581150"/>
            <wp:effectExtent l="0" t="0" r="0" b="0"/>
            <wp:wrapTight wrapText="bothSides">
              <wp:wrapPolygon edited="0">
                <wp:start x="0" y="0"/>
                <wp:lineTo x="0" y="21340"/>
                <wp:lineTo x="21340" y="21340"/>
                <wp:lineTo x="21340" y="0"/>
                <wp:lineTo x="0" y="0"/>
              </wp:wrapPolygon>
            </wp:wrapTight>
            <wp:docPr id="22" name="Picture 22" descr="C:\Users\Cranes\AppData\Local\Microsoft\Windows\Temporary Internet Files\Content.Outlook\ER1D1K1H\shane_fraser_Lis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nes\AppData\Local\Microsoft\Windows\Temporary Internet Files\Content.Outlook\ER1D1K1H\shane_fraser_ListIm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556">
        <w:rPr>
          <w:rFonts w:ascii="Calibri" w:eastAsia="Calibri" w:hAnsi="Calibri" w:cs="Times New Roman"/>
          <w:b/>
        </w:rPr>
        <w:t>Shane Fraser, Mobile Equipment Superintendent, Refining NZ</w:t>
      </w:r>
    </w:p>
    <w:p w14:paraId="002C1BFC" w14:textId="77777777" w:rsidR="00DF4556" w:rsidRPr="00DF4556" w:rsidRDefault="00DF4556" w:rsidP="00C53FCB">
      <w:pPr>
        <w:jc w:val="both"/>
        <w:rPr>
          <w:rFonts w:ascii="Calibri" w:eastAsia="Calibri" w:hAnsi="Calibri" w:cs="Times New Roman"/>
        </w:rPr>
      </w:pPr>
      <w:r w:rsidRPr="00DF4556">
        <w:rPr>
          <w:rFonts w:ascii="Calibri" w:eastAsia="Calibri" w:hAnsi="Calibri" w:cs="Times New Roman"/>
        </w:rPr>
        <w:t xml:space="preserve">Shane has 18 years’ experience in Craneage and the Heavy Haulage Industry, and is currently employed as Mobile Equipment Engineer on the New Venture </w:t>
      </w:r>
      <w:proofErr w:type="spellStart"/>
      <w:r w:rsidRPr="00DF4556">
        <w:rPr>
          <w:rFonts w:ascii="Calibri" w:eastAsia="Calibri" w:hAnsi="Calibri" w:cs="Times New Roman"/>
        </w:rPr>
        <w:t>Te</w:t>
      </w:r>
      <w:proofErr w:type="spellEnd"/>
      <w:r w:rsidRPr="00DF4556">
        <w:rPr>
          <w:rFonts w:ascii="Calibri" w:eastAsia="Calibri" w:hAnsi="Calibri" w:cs="Times New Roman"/>
        </w:rPr>
        <w:t xml:space="preserve"> Mahi </w:t>
      </w:r>
      <w:proofErr w:type="spellStart"/>
      <w:r w:rsidRPr="00DF4556">
        <w:rPr>
          <w:rFonts w:ascii="Calibri" w:eastAsia="Calibri" w:hAnsi="Calibri" w:cs="Times New Roman"/>
        </w:rPr>
        <w:t>Hou</w:t>
      </w:r>
      <w:proofErr w:type="spellEnd"/>
      <w:r w:rsidRPr="00DF4556">
        <w:rPr>
          <w:rFonts w:ascii="Calibri" w:eastAsia="Calibri" w:hAnsi="Calibri" w:cs="Times New Roman"/>
        </w:rPr>
        <w:t xml:space="preserve"> Refining NZ project which is </w:t>
      </w:r>
      <w:r w:rsidR="00C53FCB" w:rsidRPr="00DF4556">
        <w:rPr>
          <w:rFonts w:ascii="Calibri" w:eastAsia="Calibri" w:hAnsi="Calibri" w:cs="Times New Roman"/>
        </w:rPr>
        <w:t>in stage</w:t>
      </w:r>
      <w:r w:rsidR="00C53FCB">
        <w:rPr>
          <w:rFonts w:ascii="Calibri" w:eastAsia="Calibri" w:hAnsi="Calibri" w:cs="Times New Roman"/>
        </w:rPr>
        <w:t xml:space="preserve"> 2: the d</w:t>
      </w:r>
      <w:r w:rsidRPr="00DF4556">
        <w:rPr>
          <w:rFonts w:ascii="Calibri" w:eastAsia="Calibri" w:hAnsi="Calibri" w:cs="Times New Roman"/>
        </w:rPr>
        <w:t xml:space="preserve">econstruction of the 450 Unit working in the live plant of A- Block. Shane looks after all operations in </w:t>
      </w:r>
      <w:r w:rsidR="00C53FCB">
        <w:rPr>
          <w:rFonts w:ascii="Calibri" w:eastAsia="Calibri" w:hAnsi="Calibri" w:cs="Times New Roman"/>
        </w:rPr>
        <w:t>c</w:t>
      </w:r>
      <w:r w:rsidRPr="00DF4556">
        <w:rPr>
          <w:rFonts w:ascii="Calibri" w:eastAsia="Calibri" w:hAnsi="Calibri" w:cs="Times New Roman"/>
        </w:rPr>
        <w:t xml:space="preserve">rane, </w:t>
      </w:r>
      <w:r w:rsidR="00C53FCB">
        <w:rPr>
          <w:rFonts w:ascii="Calibri" w:eastAsia="Calibri" w:hAnsi="Calibri" w:cs="Times New Roman"/>
        </w:rPr>
        <w:t>transport, rigging, s</w:t>
      </w:r>
      <w:r w:rsidRPr="00DF4556">
        <w:rPr>
          <w:rFonts w:ascii="Calibri" w:eastAsia="Calibri" w:hAnsi="Calibri" w:cs="Times New Roman"/>
        </w:rPr>
        <w:t>ca</w:t>
      </w:r>
      <w:r w:rsidR="00C53FCB">
        <w:rPr>
          <w:rFonts w:ascii="Calibri" w:eastAsia="Calibri" w:hAnsi="Calibri" w:cs="Times New Roman"/>
        </w:rPr>
        <w:t>ffolding, mobile equipment and a</w:t>
      </w:r>
      <w:r w:rsidRPr="00DF4556">
        <w:rPr>
          <w:rFonts w:ascii="Calibri" w:eastAsia="Calibri" w:hAnsi="Calibri" w:cs="Times New Roman"/>
        </w:rPr>
        <w:t>ll personnel.</w:t>
      </w:r>
    </w:p>
    <w:p w14:paraId="373A4EB7" w14:textId="77777777" w:rsidR="00DF4556" w:rsidRPr="00DF4556" w:rsidRDefault="00DF4556" w:rsidP="00DF4556">
      <w:pPr>
        <w:spacing w:after="0" w:line="240" w:lineRule="auto"/>
        <w:rPr>
          <w:rFonts w:ascii="Calibri" w:eastAsia="Calibri" w:hAnsi="Calibri" w:cs="Times New Roman"/>
        </w:rPr>
      </w:pPr>
    </w:p>
    <w:p w14:paraId="52EA96DA" w14:textId="77777777" w:rsidR="00B91302" w:rsidRDefault="00DF4556" w:rsidP="00DF4556">
      <w:pPr>
        <w:jc w:val="both"/>
        <w:rPr>
          <w:rFonts w:ascii="Arial" w:eastAsia="Calibri" w:hAnsi="Arial" w:cs="Arial"/>
          <w:color w:val="F29302"/>
          <w:sz w:val="20"/>
          <w:szCs w:val="20"/>
          <w:lang w:val="en-US"/>
        </w:rPr>
      </w:pPr>
      <w:r>
        <w:rPr>
          <w:rFonts w:ascii="Arial" w:eastAsia="Calibri" w:hAnsi="Arial" w:cs="Arial"/>
          <w:color w:val="F29302"/>
          <w:sz w:val="20"/>
          <w:szCs w:val="20"/>
          <w:lang w:val="en-US"/>
        </w:rPr>
        <w:t>\</w:t>
      </w:r>
    </w:p>
    <w:p w14:paraId="0CA9FF4B" w14:textId="77777777" w:rsidR="008F35EE" w:rsidRDefault="008F35EE" w:rsidP="00DF4556">
      <w:pPr>
        <w:jc w:val="both"/>
        <w:rPr>
          <w:rFonts w:ascii="Arial" w:eastAsia="Calibri" w:hAnsi="Arial" w:cs="Arial"/>
          <w:color w:val="F29302"/>
          <w:sz w:val="20"/>
          <w:szCs w:val="20"/>
          <w:lang w:val="en-US"/>
        </w:rPr>
      </w:pPr>
      <w:r w:rsidRPr="008F35EE">
        <w:rPr>
          <w:rFonts w:ascii="Arial" w:eastAsia="Calibri" w:hAnsi="Arial" w:cs="Arial"/>
          <w:noProof/>
          <w:color w:val="F29302"/>
          <w:sz w:val="20"/>
          <w:szCs w:val="20"/>
          <w:lang w:eastAsia="en-NZ"/>
        </w:rPr>
        <w:drawing>
          <wp:anchor distT="0" distB="0" distL="114300" distR="114300" simplePos="0" relativeHeight="251680768" behindDoc="1" locked="0" layoutInCell="1" allowOverlap="1" wp14:anchorId="2D16E7BB" wp14:editId="62C4C441">
            <wp:simplePos x="0" y="0"/>
            <wp:positionH relativeFrom="column">
              <wp:posOffset>0</wp:posOffset>
            </wp:positionH>
            <wp:positionV relativeFrom="paragraph">
              <wp:posOffset>-4445</wp:posOffset>
            </wp:positionV>
            <wp:extent cx="1343025" cy="1790700"/>
            <wp:effectExtent l="0" t="0" r="9525" b="0"/>
            <wp:wrapTight wrapText="bothSides">
              <wp:wrapPolygon edited="0">
                <wp:start x="0" y="0"/>
                <wp:lineTo x="0" y="21370"/>
                <wp:lineTo x="21447" y="21370"/>
                <wp:lineTo x="21447" y="0"/>
                <wp:lineTo x="0" y="0"/>
              </wp:wrapPolygon>
            </wp:wrapTight>
            <wp:docPr id="48" name="Picture 48" descr="C:\Users\Cranes\AppData\Local\Microsoft\Windows\Temporary Internet Files\Content.Outlook\ER1D1K1H\NZ Passport Online 0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nes\AppData\Local\Microsoft\Windows\Temporary Internet Files\Content.Outlook\ER1D1K1H\NZ Passport Online 02 (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302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38868" w14:textId="77777777" w:rsidR="008F35EE" w:rsidRDefault="008F35EE" w:rsidP="008F35EE">
      <w:pPr>
        <w:pStyle w:val="NormalWeb"/>
        <w:rPr>
          <w:rFonts w:asciiTheme="minorHAnsi" w:hAnsiTheme="minorHAnsi" w:cs="Tahoma"/>
          <w:b/>
          <w:color w:val="000000"/>
          <w:sz w:val="22"/>
          <w:szCs w:val="20"/>
        </w:rPr>
      </w:pPr>
    </w:p>
    <w:p w14:paraId="3284E569" w14:textId="77777777" w:rsidR="008F35EE" w:rsidRPr="008F35EE" w:rsidRDefault="008F35EE" w:rsidP="008F35EE">
      <w:pPr>
        <w:pStyle w:val="NormalWeb"/>
        <w:rPr>
          <w:rFonts w:asciiTheme="minorHAnsi" w:hAnsiTheme="minorHAnsi" w:cs="Tahoma"/>
          <w:b/>
          <w:color w:val="000000"/>
          <w:sz w:val="22"/>
          <w:szCs w:val="20"/>
        </w:rPr>
      </w:pPr>
      <w:r w:rsidRPr="008F35EE">
        <w:rPr>
          <w:rFonts w:asciiTheme="minorHAnsi" w:hAnsiTheme="minorHAnsi" w:cs="Tahoma"/>
          <w:b/>
          <w:color w:val="000000"/>
          <w:sz w:val="22"/>
          <w:szCs w:val="20"/>
        </w:rPr>
        <w:t xml:space="preserve">Barry </w:t>
      </w:r>
      <w:proofErr w:type="gramStart"/>
      <w:r w:rsidRPr="008F35EE">
        <w:rPr>
          <w:rFonts w:asciiTheme="minorHAnsi" w:hAnsiTheme="minorHAnsi" w:cs="Tahoma"/>
          <w:b/>
          <w:color w:val="000000"/>
          <w:sz w:val="22"/>
          <w:szCs w:val="20"/>
        </w:rPr>
        <w:t>Wright</w:t>
      </w:r>
      <w:r>
        <w:rPr>
          <w:rFonts w:asciiTheme="minorHAnsi" w:hAnsiTheme="minorHAnsi" w:cs="Tahoma"/>
          <w:b/>
          <w:color w:val="000000"/>
          <w:sz w:val="22"/>
          <w:szCs w:val="20"/>
        </w:rPr>
        <w:t xml:space="preserve">, </w:t>
      </w:r>
      <w:r w:rsidRPr="008F35EE">
        <w:rPr>
          <w:rFonts w:asciiTheme="minorHAnsi" w:hAnsiTheme="minorHAnsi" w:cs="Tahoma"/>
          <w:b/>
          <w:color w:val="000000"/>
          <w:sz w:val="22"/>
          <w:szCs w:val="20"/>
        </w:rPr>
        <w:t xml:space="preserve">  </w:t>
      </w:r>
      <w:proofErr w:type="gramEnd"/>
      <w:r w:rsidRPr="008F35EE">
        <w:rPr>
          <w:rFonts w:asciiTheme="minorHAnsi" w:hAnsiTheme="minorHAnsi" w:cs="Tahoma"/>
          <w:b/>
          <w:color w:val="000000"/>
          <w:sz w:val="22"/>
          <w:szCs w:val="20"/>
        </w:rPr>
        <w:t>National Structures Manager for NZTA</w:t>
      </w:r>
    </w:p>
    <w:p w14:paraId="2F61A8B7" w14:textId="71763F34" w:rsidR="008F35EE" w:rsidRDefault="008F35EE" w:rsidP="008F35EE">
      <w:pPr>
        <w:pStyle w:val="NormalWeb"/>
        <w:jc w:val="both"/>
        <w:rPr>
          <w:rFonts w:ascii="Tahoma" w:hAnsi="Tahoma" w:cs="Tahoma"/>
          <w:color w:val="000000"/>
          <w:sz w:val="20"/>
          <w:szCs w:val="20"/>
        </w:rPr>
      </w:pPr>
      <w:r>
        <w:rPr>
          <w:rFonts w:ascii="Tahoma" w:hAnsi="Tahoma" w:cs="Tahoma"/>
          <w:color w:val="000000"/>
          <w:sz w:val="20"/>
          <w:szCs w:val="20"/>
        </w:rPr>
        <w:t> Barry has 37 years’ experience since graduation starting with the Ministry of Works and Development which transitioned to Opus and then followed by a consultancy role with MWH before starting with NZTA 5 years ago.  His career has included various roles primarily in the transport sector on asset management, bridges and other structures both in NZ and overseas.</w:t>
      </w:r>
    </w:p>
    <w:p w14:paraId="28B97917" w14:textId="472565B2" w:rsidR="0028785C" w:rsidRDefault="0028785C" w:rsidP="008F35EE">
      <w:pPr>
        <w:pStyle w:val="NormalWeb"/>
        <w:jc w:val="both"/>
        <w:rPr>
          <w:rFonts w:ascii="Tahoma" w:hAnsi="Tahoma" w:cs="Tahoma"/>
          <w:color w:val="000000"/>
          <w:sz w:val="20"/>
          <w:szCs w:val="20"/>
        </w:rPr>
      </w:pPr>
      <w:r>
        <w:rPr>
          <w:rFonts w:ascii="Arial" w:eastAsia="Calibri" w:hAnsi="Arial" w:cs="Arial"/>
          <w:noProof/>
          <w:color w:val="F29302"/>
          <w:sz w:val="20"/>
          <w:szCs w:val="20"/>
        </w:rPr>
        <w:drawing>
          <wp:anchor distT="0" distB="0" distL="114300" distR="114300" simplePos="0" relativeHeight="251681792" behindDoc="1" locked="0" layoutInCell="1" allowOverlap="1" wp14:anchorId="70F54873" wp14:editId="00BB3E2E">
            <wp:simplePos x="0" y="0"/>
            <wp:positionH relativeFrom="margin">
              <wp:align>left</wp:align>
            </wp:positionH>
            <wp:positionV relativeFrom="paragraph">
              <wp:posOffset>333375</wp:posOffset>
            </wp:positionV>
            <wp:extent cx="1285875" cy="1285875"/>
            <wp:effectExtent l="0" t="0" r="9525" b="9525"/>
            <wp:wrapTight wrapText="bothSides">
              <wp:wrapPolygon edited="0">
                <wp:start x="0" y="0"/>
                <wp:lineTo x="0" y="21440"/>
                <wp:lineTo x="21440" y="21440"/>
                <wp:lineTo x="21440"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p>
    <w:p w14:paraId="4FD25E2C" w14:textId="0325406E" w:rsidR="0028785C" w:rsidRDefault="0028785C" w:rsidP="0028785C">
      <w:pPr>
        <w:jc w:val="both"/>
      </w:pPr>
      <w:r w:rsidRPr="00141108">
        <w:rPr>
          <w:b/>
        </w:rPr>
        <w:t>Hamish Scott, Meridian Energy</w:t>
      </w:r>
    </w:p>
    <w:p w14:paraId="50923777" w14:textId="5473A802" w:rsidR="008F35EE" w:rsidRDefault="0028785C" w:rsidP="0028785C">
      <w:pPr>
        <w:jc w:val="both"/>
        <w:rPr>
          <w:rFonts w:ascii="Arial" w:eastAsia="Calibri" w:hAnsi="Arial" w:cs="Arial"/>
          <w:color w:val="F29302"/>
          <w:sz w:val="20"/>
          <w:szCs w:val="20"/>
          <w:lang w:val="en-US"/>
        </w:rPr>
      </w:pPr>
      <w:r>
        <w:t xml:space="preserve">Hamish is Site Manager at Meridian Energy, covering the Taranaki, Wanganui &amp; </w:t>
      </w:r>
      <w:proofErr w:type="spellStart"/>
      <w:r>
        <w:t>Manawatu</w:t>
      </w:r>
      <w:proofErr w:type="spellEnd"/>
      <w:r>
        <w:t xml:space="preserve"> areas. His role is to manage the operation and maintenance of wind turbines, high voltage system and civil infrastructure. The sheer engineering feat of the powerful wind turbines and the sustainability of the technology fascinate him.  The machines are impressive, with a turbine town measuring 70 metres high and the blades 35 metres long.  Hamish has travelled extensively learning how to install, service and fix wind turbines</w:t>
      </w:r>
    </w:p>
    <w:p w14:paraId="1466B8E9" w14:textId="77777777" w:rsidR="008F35EE" w:rsidRDefault="008F35EE" w:rsidP="00DF4556">
      <w:pPr>
        <w:jc w:val="both"/>
      </w:pPr>
    </w:p>
    <w:p w14:paraId="43D06C9B" w14:textId="77777777" w:rsidR="004F6D98" w:rsidRDefault="004F6D98" w:rsidP="00E67A5C">
      <w:pPr>
        <w:jc w:val="both"/>
        <w:rPr>
          <w:b/>
        </w:rPr>
      </w:pPr>
      <w:r w:rsidRPr="004F6D98">
        <w:rPr>
          <w:noProof/>
          <w:lang w:eastAsia="en-NZ"/>
        </w:rPr>
        <w:drawing>
          <wp:anchor distT="0" distB="0" distL="114300" distR="114300" simplePos="0" relativeHeight="251673600" behindDoc="0" locked="0" layoutInCell="1" allowOverlap="1" wp14:anchorId="31A9CADB" wp14:editId="59D7F3D9">
            <wp:simplePos x="0" y="0"/>
            <wp:positionH relativeFrom="margin">
              <wp:align>left</wp:align>
            </wp:positionH>
            <wp:positionV relativeFrom="paragraph">
              <wp:posOffset>4445</wp:posOffset>
            </wp:positionV>
            <wp:extent cx="1299845" cy="1171575"/>
            <wp:effectExtent l="0" t="0" r="0" b="9525"/>
            <wp:wrapSquare wrapText="bothSides"/>
            <wp:docPr id="19" name="Picture 19" descr="C:\Users\Cranes\AppData\Local\Microsoft\Windows\Temporary Internet Files\Content.Outlook\ER1D1K1H\DSCF3194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nes\AppData\Local\Microsoft\Windows\Temporary Internet Files\Content.Outlook\ER1D1K1H\DSCF3194 (0000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29984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6D98">
        <w:rPr>
          <w:b/>
        </w:rPr>
        <w:t xml:space="preserve">Pierre </w:t>
      </w:r>
      <w:proofErr w:type="spellStart"/>
      <w:r w:rsidRPr="004F6D98">
        <w:rPr>
          <w:b/>
        </w:rPr>
        <w:t>Vonk</w:t>
      </w:r>
      <w:proofErr w:type="spellEnd"/>
      <w:r w:rsidRPr="004F6D98">
        <w:rPr>
          <w:b/>
        </w:rPr>
        <w:t xml:space="preserve">, </w:t>
      </w:r>
      <w:r w:rsidR="00D404A9">
        <w:rPr>
          <w:b/>
        </w:rPr>
        <w:t>HEB Construction</w:t>
      </w:r>
      <w:r w:rsidRPr="004F6D98">
        <w:rPr>
          <w:b/>
        </w:rPr>
        <w:t xml:space="preserve"> Ltd</w:t>
      </w:r>
    </w:p>
    <w:p w14:paraId="2DE3455C" w14:textId="77777777" w:rsidR="0046354A" w:rsidRDefault="0046354A" w:rsidP="0046354A">
      <w:pPr>
        <w:pStyle w:val="PlainText"/>
        <w:jc w:val="both"/>
      </w:pPr>
      <w:r>
        <w:t xml:space="preserve">Pierre has been involved in Health and Safety for approximately 18 years, with his initial involvement as a junior construction supervisor.  Pierre attended a couple of safety courses in those early days and learnt very quickly the industry wasn't in a good safety space and that maybe he could make a difference to prevent harm. </w:t>
      </w:r>
    </w:p>
    <w:p w14:paraId="02E8A61A" w14:textId="77777777" w:rsidR="0046354A" w:rsidRDefault="0046354A" w:rsidP="0046354A">
      <w:pPr>
        <w:pStyle w:val="PlainText"/>
        <w:jc w:val="both"/>
      </w:pPr>
    </w:p>
    <w:p w14:paraId="3238F875" w14:textId="77777777" w:rsidR="0046354A" w:rsidRDefault="0046354A" w:rsidP="0046354A">
      <w:pPr>
        <w:pStyle w:val="PlainText"/>
        <w:jc w:val="both"/>
      </w:pPr>
      <w:r>
        <w:t>A few years later he joined HEB Con</w:t>
      </w:r>
      <w:r w:rsidR="00D404A9">
        <w:t>struction</w:t>
      </w:r>
      <w:r>
        <w:t xml:space="preserve"> Ltd.  His scope of works is </w:t>
      </w:r>
      <w:r w:rsidR="00D404A9">
        <w:t>managing Health</w:t>
      </w:r>
      <w:r>
        <w:t xml:space="preserve"> and Safety for the HEB </w:t>
      </w:r>
      <w:r w:rsidR="00D404A9">
        <w:t>G</w:t>
      </w:r>
      <w:r>
        <w:t>roup, where he has been involved in a significant number of diverse projects.   He is an in-house trainer for Site safe and holds NZTA STMS Level 1.</w:t>
      </w:r>
    </w:p>
    <w:p w14:paraId="4EA05F25" w14:textId="77777777" w:rsidR="0046354A" w:rsidRDefault="0046354A" w:rsidP="0046354A">
      <w:pPr>
        <w:pStyle w:val="PlainText"/>
      </w:pPr>
    </w:p>
    <w:p w14:paraId="796EF996" w14:textId="77777777" w:rsidR="0046354A" w:rsidRDefault="0046354A" w:rsidP="00E67A5C">
      <w:pPr>
        <w:jc w:val="both"/>
      </w:pPr>
    </w:p>
    <w:p w14:paraId="3169E5F4" w14:textId="77777777" w:rsidR="00B91302" w:rsidRDefault="00B91302" w:rsidP="00E67A5C">
      <w:pPr>
        <w:spacing w:after="0" w:line="240" w:lineRule="auto"/>
      </w:pPr>
    </w:p>
    <w:p w14:paraId="46A7A239" w14:textId="77777777" w:rsidR="00E67A5C" w:rsidRDefault="007C5978" w:rsidP="00E67A5C">
      <w:pPr>
        <w:spacing w:after="0" w:line="240" w:lineRule="auto"/>
        <w:rPr>
          <w:b/>
          <w:sz w:val="24"/>
          <w:szCs w:val="18"/>
        </w:rPr>
      </w:pPr>
      <w:r>
        <w:rPr>
          <w:noProof/>
          <w:sz w:val="18"/>
          <w:szCs w:val="18"/>
          <w:lang w:eastAsia="en-NZ"/>
        </w:rPr>
        <w:drawing>
          <wp:anchor distT="0" distB="0" distL="114300" distR="114300" simplePos="0" relativeHeight="251648512" behindDoc="1" locked="0" layoutInCell="1" allowOverlap="1" wp14:anchorId="4CB29FD4" wp14:editId="7BAA533E">
            <wp:simplePos x="0" y="0"/>
            <wp:positionH relativeFrom="column">
              <wp:posOffset>95250</wp:posOffset>
            </wp:positionH>
            <wp:positionV relativeFrom="paragraph">
              <wp:posOffset>46990</wp:posOffset>
            </wp:positionV>
            <wp:extent cx="774700" cy="1323975"/>
            <wp:effectExtent l="0" t="0" r="0" b="2540"/>
            <wp:wrapTight wrapText="bothSides">
              <wp:wrapPolygon edited="0">
                <wp:start x="0" y="0"/>
                <wp:lineTo x="0" y="21389"/>
                <wp:lineTo x="21185" y="21389"/>
                <wp:lineTo x="2118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ynne Pennell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4700" cy="1323975"/>
                    </a:xfrm>
                    <a:prstGeom prst="rect">
                      <a:avLst/>
                    </a:prstGeom>
                  </pic:spPr>
                </pic:pic>
              </a:graphicData>
            </a:graphic>
            <wp14:sizeRelH relativeFrom="page">
              <wp14:pctWidth>0</wp14:pctWidth>
            </wp14:sizeRelH>
            <wp14:sizeRelV relativeFrom="page">
              <wp14:pctHeight>0</wp14:pctHeight>
            </wp14:sizeRelV>
          </wp:anchor>
        </w:drawing>
      </w:r>
      <w:r w:rsidR="00E67A5C" w:rsidRPr="00E67A5C">
        <w:rPr>
          <w:b/>
          <w:sz w:val="24"/>
          <w:szCs w:val="18"/>
        </w:rPr>
        <w:t>Inspector Gwynne Pennell</w:t>
      </w:r>
      <w:r w:rsidR="009F136D">
        <w:rPr>
          <w:b/>
          <w:sz w:val="24"/>
          <w:szCs w:val="18"/>
        </w:rPr>
        <w:t>, NZ Police</w:t>
      </w:r>
    </w:p>
    <w:p w14:paraId="280743B8" w14:textId="77777777" w:rsidR="009F136D" w:rsidRPr="000B76D6" w:rsidRDefault="009F136D" w:rsidP="00E67A5C">
      <w:pPr>
        <w:spacing w:after="0" w:line="240" w:lineRule="auto"/>
        <w:rPr>
          <w:b/>
          <w:szCs w:val="18"/>
        </w:rPr>
      </w:pPr>
      <w:r w:rsidRPr="000B76D6">
        <w:rPr>
          <w:noProof/>
          <w:sz w:val="20"/>
          <w:lang w:eastAsia="en-NZ"/>
        </w:rPr>
        <w:drawing>
          <wp:inline distT="0" distB="0" distL="0" distR="0" wp14:anchorId="50485973" wp14:editId="029C6839">
            <wp:extent cx="1228725" cy="417303"/>
            <wp:effectExtent l="0" t="0" r="0" b="1905"/>
            <wp:docPr id="1" name="Picture 1" descr="New Zealand Pol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Zealand Police log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8725" cy="417303"/>
                    </a:xfrm>
                    <a:prstGeom prst="rect">
                      <a:avLst/>
                    </a:prstGeom>
                    <a:noFill/>
                    <a:ln>
                      <a:noFill/>
                    </a:ln>
                  </pic:spPr>
                </pic:pic>
              </a:graphicData>
            </a:graphic>
          </wp:inline>
        </w:drawing>
      </w:r>
    </w:p>
    <w:p w14:paraId="39BDA99C" w14:textId="77777777" w:rsidR="00E67A5C" w:rsidRPr="000B76D6" w:rsidRDefault="009F136D" w:rsidP="00A825BC">
      <w:pPr>
        <w:spacing w:after="0" w:line="240" w:lineRule="auto"/>
        <w:jc w:val="both"/>
        <w:rPr>
          <w:sz w:val="20"/>
          <w:szCs w:val="18"/>
        </w:rPr>
      </w:pPr>
      <w:r w:rsidRPr="000B76D6">
        <w:rPr>
          <w:sz w:val="20"/>
          <w:szCs w:val="18"/>
        </w:rPr>
        <w:t>Gwynne j</w:t>
      </w:r>
      <w:r w:rsidR="00E67A5C" w:rsidRPr="000B76D6">
        <w:rPr>
          <w:sz w:val="20"/>
          <w:szCs w:val="18"/>
        </w:rPr>
        <w:t xml:space="preserve">oined the Police in 1990 </w:t>
      </w:r>
      <w:r w:rsidR="00A825BC" w:rsidRPr="000B76D6">
        <w:rPr>
          <w:sz w:val="20"/>
          <w:szCs w:val="18"/>
        </w:rPr>
        <w:t>following careers as a</w:t>
      </w:r>
      <w:r w:rsidR="00E67A5C" w:rsidRPr="000B76D6">
        <w:rPr>
          <w:sz w:val="20"/>
          <w:szCs w:val="18"/>
        </w:rPr>
        <w:t xml:space="preserve"> </w:t>
      </w:r>
      <w:r w:rsidR="00A825BC" w:rsidRPr="000B76D6">
        <w:rPr>
          <w:sz w:val="20"/>
          <w:szCs w:val="18"/>
        </w:rPr>
        <w:t>teacher and l</w:t>
      </w:r>
      <w:r w:rsidR="00E67A5C" w:rsidRPr="000B76D6">
        <w:rPr>
          <w:sz w:val="20"/>
          <w:szCs w:val="18"/>
        </w:rPr>
        <w:t xml:space="preserve">ibrary </w:t>
      </w:r>
      <w:r w:rsidR="00A825BC" w:rsidRPr="000B76D6">
        <w:rPr>
          <w:sz w:val="20"/>
          <w:szCs w:val="18"/>
        </w:rPr>
        <w:t>a</w:t>
      </w:r>
      <w:r w:rsidR="00E67A5C" w:rsidRPr="000B76D6">
        <w:rPr>
          <w:sz w:val="20"/>
          <w:szCs w:val="18"/>
        </w:rPr>
        <w:t>ssistant and was at that time at the oldest end of the recruiting age scale.</w:t>
      </w:r>
    </w:p>
    <w:p w14:paraId="3C208F41" w14:textId="77777777" w:rsidR="00E67A5C" w:rsidRPr="000B76D6" w:rsidRDefault="00E67A5C" w:rsidP="00A825BC">
      <w:pPr>
        <w:spacing w:after="0" w:line="240" w:lineRule="auto"/>
        <w:jc w:val="both"/>
        <w:rPr>
          <w:sz w:val="20"/>
          <w:szCs w:val="18"/>
        </w:rPr>
      </w:pPr>
    </w:p>
    <w:p w14:paraId="48247253" w14:textId="77777777" w:rsidR="00E67A5C" w:rsidRPr="000B76D6" w:rsidRDefault="00A825BC" w:rsidP="00A825BC">
      <w:pPr>
        <w:spacing w:after="0" w:line="240" w:lineRule="auto"/>
        <w:jc w:val="both"/>
        <w:rPr>
          <w:sz w:val="20"/>
          <w:szCs w:val="18"/>
        </w:rPr>
      </w:pPr>
      <w:r w:rsidRPr="000B76D6">
        <w:rPr>
          <w:sz w:val="20"/>
          <w:szCs w:val="18"/>
        </w:rPr>
        <w:t>Upon graduation she</w:t>
      </w:r>
      <w:r w:rsidR="00E67A5C" w:rsidRPr="000B76D6">
        <w:rPr>
          <w:sz w:val="20"/>
          <w:szCs w:val="18"/>
        </w:rPr>
        <w:t xml:space="preserve"> was posted to </w:t>
      </w:r>
      <w:r w:rsidRPr="000B76D6">
        <w:rPr>
          <w:sz w:val="20"/>
          <w:szCs w:val="18"/>
        </w:rPr>
        <w:t>Wellington. From there she</w:t>
      </w:r>
      <w:r w:rsidR="00E67A5C" w:rsidRPr="000B76D6">
        <w:rPr>
          <w:sz w:val="20"/>
          <w:szCs w:val="18"/>
        </w:rPr>
        <w:t xml:space="preserve"> moved to a small station out of the capital before completing </w:t>
      </w:r>
      <w:r w:rsidRPr="000B76D6">
        <w:rPr>
          <w:sz w:val="20"/>
          <w:szCs w:val="18"/>
        </w:rPr>
        <w:t>her CIB</w:t>
      </w:r>
      <w:r w:rsidR="00E67A5C" w:rsidRPr="000B76D6">
        <w:rPr>
          <w:sz w:val="20"/>
          <w:szCs w:val="18"/>
        </w:rPr>
        <w:t xml:space="preserve"> training in the same area. </w:t>
      </w:r>
      <w:r w:rsidRPr="000B76D6">
        <w:rPr>
          <w:sz w:val="20"/>
          <w:szCs w:val="18"/>
        </w:rPr>
        <w:t xml:space="preserve">Her </w:t>
      </w:r>
      <w:r w:rsidR="00E67A5C" w:rsidRPr="000B76D6">
        <w:rPr>
          <w:sz w:val="20"/>
          <w:szCs w:val="18"/>
        </w:rPr>
        <w:t>first promotion was in 2001 to a Prosecuting Sergeants position in Wellington.</w:t>
      </w:r>
    </w:p>
    <w:p w14:paraId="3942BF75" w14:textId="77777777" w:rsidR="00E67A5C" w:rsidRPr="000B76D6" w:rsidRDefault="00E67A5C" w:rsidP="00A825BC">
      <w:pPr>
        <w:spacing w:after="0" w:line="240" w:lineRule="auto"/>
        <w:jc w:val="both"/>
        <w:rPr>
          <w:sz w:val="20"/>
          <w:szCs w:val="18"/>
        </w:rPr>
      </w:pPr>
    </w:p>
    <w:p w14:paraId="50B7B528" w14:textId="77777777" w:rsidR="00E67A5C" w:rsidRPr="000B76D6" w:rsidRDefault="00E67A5C" w:rsidP="00A825BC">
      <w:pPr>
        <w:spacing w:after="0" w:line="240" w:lineRule="auto"/>
        <w:jc w:val="both"/>
        <w:rPr>
          <w:sz w:val="20"/>
          <w:szCs w:val="18"/>
        </w:rPr>
      </w:pPr>
      <w:r w:rsidRPr="000B76D6">
        <w:rPr>
          <w:sz w:val="20"/>
          <w:szCs w:val="18"/>
        </w:rPr>
        <w:t xml:space="preserve">One of the lasting experiences of </w:t>
      </w:r>
      <w:r w:rsidR="00A825BC" w:rsidRPr="000B76D6">
        <w:rPr>
          <w:sz w:val="20"/>
          <w:szCs w:val="18"/>
        </w:rPr>
        <w:t xml:space="preserve">her </w:t>
      </w:r>
      <w:r w:rsidRPr="000B76D6">
        <w:rPr>
          <w:sz w:val="20"/>
          <w:szCs w:val="18"/>
        </w:rPr>
        <w:t>career was being Second in Charge of a long running who-</w:t>
      </w:r>
      <w:proofErr w:type="spellStart"/>
      <w:r w:rsidRPr="000B76D6">
        <w:rPr>
          <w:sz w:val="20"/>
          <w:szCs w:val="18"/>
        </w:rPr>
        <w:t>dunnit</w:t>
      </w:r>
      <w:proofErr w:type="spellEnd"/>
      <w:r w:rsidRPr="000B76D6">
        <w:rPr>
          <w:sz w:val="20"/>
          <w:szCs w:val="18"/>
        </w:rPr>
        <w:t xml:space="preserve"> homicide enquiry which challenged case law around similar fact evidence. The prosecution was a two stage process with the homicide conviction heavily reliant on the earlier convictions for burglary.</w:t>
      </w:r>
    </w:p>
    <w:p w14:paraId="32ADAE93" w14:textId="77777777" w:rsidR="00E67A5C" w:rsidRPr="00E67A5C" w:rsidRDefault="00E67A5C" w:rsidP="00A825BC">
      <w:pPr>
        <w:spacing w:after="0" w:line="240" w:lineRule="auto"/>
        <w:jc w:val="both"/>
        <w:rPr>
          <w:szCs w:val="18"/>
        </w:rPr>
      </w:pPr>
    </w:p>
    <w:p w14:paraId="4C0F1E95" w14:textId="77777777" w:rsidR="00E67A5C" w:rsidRPr="000B76D6" w:rsidRDefault="00A825BC" w:rsidP="00A825BC">
      <w:pPr>
        <w:spacing w:after="0" w:line="240" w:lineRule="auto"/>
        <w:jc w:val="both"/>
        <w:rPr>
          <w:sz w:val="20"/>
          <w:szCs w:val="20"/>
        </w:rPr>
      </w:pPr>
      <w:r w:rsidRPr="000B76D6">
        <w:rPr>
          <w:sz w:val="20"/>
          <w:szCs w:val="20"/>
        </w:rPr>
        <w:t>Gwynne is currently</w:t>
      </w:r>
      <w:r w:rsidR="00E67A5C" w:rsidRPr="000B76D6">
        <w:rPr>
          <w:sz w:val="20"/>
          <w:szCs w:val="20"/>
        </w:rPr>
        <w:t xml:space="preserve"> the Manager for the Commercial Vehicle Investigation Unit based at Police National He</w:t>
      </w:r>
      <w:r w:rsidR="00B67CEA" w:rsidRPr="000B76D6">
        <w:rPr>
          <w:sz w:val="20"/>
          <w:szCs w:val="20"/>
        </w:rPr>
        <w:t xml:space="preserve">adquarters with 4 staff and </w:t>
      </w:r>
      <w:r w:rsidR="00260F0D" w:rsidRPr="000B76D6">
        <w:rPr>
          <w:sz w:val="20"/>
          <w:szCs w:val="20"/>
        </w:rPr>
        <w:t>has another</w:t>
      </w:r>
      <w:r w:rsidR="00E67A5C" w:rsidRPr="000B76D6">
        <w:rPr>
          <w:sz w:val="20"/>
          <w:szCs w:val="20"/>
        </w:rPr>
        <w:t xml:space="preserve"> 115 staff distributed throughout New Zealand. </w:t>
      </w:r>
      <w:r w:rsidRPr="000B76D6">
        <w:rPr>
          <w:sz w:val="20"/>
          <w:szCs w:val="20"/>
        </w:rPr>
        <w:t>She has</w:t>
      </w:r>
      <w:r w:rsidR="00E67A5C" w:rsidRPr="000B76D6">
        <w:rPr>
          <w:sz w:val="20"/>
          <w:szCs w:val="20"/>
        </w:rPr>
        <w:t xml:space="preserve"> been in the role since October 2010.   </w:t>
      </w:r>
      <w:r w:rsidRPr="000B76D6">
        <w:rPr>
          <w:sz w:val="20"/>
          <w:szCs w:val="20"/>
        </w:rPr>
        <w:t xml:space="preserve"> She has</w:t>
      </w:r>
      <w:r w:rsidR="00E67A5C" w:rsidRPr="000B76D6">
        <w:rPr>
          <w:sz w:val="20"/>
          <w:szCs w:val="20"/>
        </w:rPr>
        <w:t xml:space="preserve"> a variety of tertiary qualifications with the most significant being a Master of Laws from Victoria University.</w:t>
      </w:r>
    </w:p>
    <w:p w14:paraId="7B152A85" w14:textId="77777777" w:rsidR="00E67A5C" w:rsidRDefault="00E67A5C" w:rsidP="00E67A5C">
      <w:pPr>
        <w:jc w:val="both"/>
        <w:rPr>
          <w:szCs w:val="18"/>
        </w:rPr>
      </w:pPr>
    </w:p>
    <w:p w14:paraId="760D1BD6" w14:textId="77777777" w:rsidR="00AD3A9B" w:rsidRPr="00AD3A9B" w:rsidRDefault="00AD3A9B" w:rsidP="00C53FCB">
      <w:pPr>
        <w:jc w:val="both"/>
        <w:rPr>
          <w:rFonts w:cs="Arial"/>
          <w:b/>
          <w:bCs/>
          <w:lang w:val="en-AU"/>
        </w:rPr>
      </w:pPr>
      <w:r w:rsidRPr="00AD3A9B">
        <w:rPr>
          <w:noProof/>
          <w:lang w:eastAsia="en-NZ"/>
        </w:rPr>
        <w:drawing>
          <wp:anchor distT="0" distB="0" distL="114300" distR="114300" simplePos="0" relativeHeight="251658752" behindDoc="0" locked="0" layoutInCell="1" allowOverlap="1" wp14:anchorId="45570535" wp14:editId="366FAC6E">
            <wp:simplePos x="0" y="0"/>
            <wp:positionH relativeFrom="column">
              <wp:posOffset>-104775</wp:posOffset>
            </wp:positionH>
            <wp:positionV relativeFrom="paragraph">
              <wp:posOffset>-57150</wp:posOffset>
            </wp:positionV>
            <wp:extent cx="1152525" cy="1701165"/>
            <wp:effectExtent l="0" t="0" r="9525" b="0"/>
            <wp:wrapSquare wrapText="bothSides"/>
            <wp:docPr id="14" name="Picture 14" descr="C:\Users\Ian\AppData\Local\Microsoft\Windows\Temporary Internet Files\Content.Outlook\R6Q1LJ6G\Danny Black Pres_new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AppData\Local\Microsoft\Windows\Temporary Internet Files\Content.Outlook\R6Q1LJ6G\Danny Black Pres_new pi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252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3A9B">
        <w:rPr>
          <w:rFonts w:cs="Arial"/>
          <w:b/>
          <w:bCs/>
          <w:lang w:val="en-AU"/>
        </w:rPr>
        <w:t>Danny Black – CICA President</w:t>
      </w:r>
    </w:p>
    <w:p w14:paraId="6FF1D3C1" w14:textId="77777777" w:rsidR="00AD3A9B" w:rsidRPr="00AD3A9B" w:rsidRDefault="00AD3A9B" w:rsidP="00C53FCB">
      <w:pPr>
        <w:jc w:val="both"/>
        <w:rPr>
          <w:rFonts w:cs="Arial"/>
          <w:lang w:val="en-AU"/>
        </w:rPr>
      </w:pPr>
      <w:r w:rsidRPr="00AD3A9B">
        <w:rPr>
          <w:rFonts w:cs="Arial"/>
          <w:lang w:val="en-AU"/>
        </w:rPr>
        <w:t xml:space="preserve">Danny Black was born in 1969 and joined </w:t>
      </w:r>
      <w:proofErr w:type="spellStart"/>
      <w:r w:rsidRPr="00AD3A9B">
        <w:rPr>
          <w:rFonts w:cs="Arial"/>
          <w:lang w:val="en-AU"/>
        </w:rPr>
        <w:t>Franna</w:t>
      </w:r>
      <w:proofErr w:type="spellEnd"/>
      <w:r w:rsidRPr="00AD3A9B">
        <w:rPr>
          <w:rFonts w:cs="Arial"/>
          <w:lang w:val="en-AU"/>
        </w:rPr>
        <w:t xml:space="preserve"> Cranes Pty Ltd fresh out of the University of Queensland as a young Design Engineer in 1989. Danny has a Bachelor of Engineering in the field of Mechanical Engineering. Danny’s interest in crane equipment was evident as he became involved in research and development of Pick and Carry 4WD </w:t>
      </w:r>
      <w:proofErr w:type="spellStart"/>
      <w:r w:rsidRPr="00AD3A9B">
        <w:rPr>
          <w:rFonts w:cs="Arial"/>
          <w:lang w:val="en-AU"/>
        </w:rPr>
        <w:t>Franna</w:t>
      </w:r>
      <w:proofErr w:type="spellEnd"/>
      <w:r w:rsidRPr="00AD3A9B">
        <w:rPr>
          <w:rFonts w:cs="Arial"/>
          <w:lang w:val="en-AU"/>
        </w:rPr>
        <w:t xml:space="preserve"> Cranes under the watchful eyes of Brian Hain. </w:t>
      </w:r>
    </w:p>
    <w:p w14:paraId="2B558C6C" w14:textId="77777777" w:rsidR="00AD3A9B" w:rsidRPr="00AD3A9B" w:rsidRDefault="00AD3A9B" w:rsidP="00C53FCB">
      <w:pPr>
        <w:jc w:val="both"/>
        <w:rPr>
          <w:rFonts w:cs="Arial"/>
          <w:lang w:val="en-AU"/>
        </w:rPr>
      </w:pPr>
      <w:r w:rsidRPr="00AD3A9B">
        <w:rPr>
          <w:rFonts w:cs="Arial"/>
          <w:lang w:val="en-AU"/>
        </w:rPr>
        <w:t xml:space="preserve">In 1991 Danny was promoted to the position of Engineering Manager where he was in charge of the early design team with successful new models evolving from 10 tonnes capacity to 12, 14, 18, 20 and 25 tonnes capacity.  As </w:t>
      </w:r>
      <w:proofErr w:type="spellStart"/>
      <w:r w:rsidRPr="00AD3A9B">
        <w:rPr>
          <w:rFonts w:cs="Arial"/>
          <w:lang w:val="en-AU"/>
        </w:rPr>
        <w:t>Franna</w:t>
      </w:r>
      <w:proofErr w:type="spellEnd"/>
      <w:r w:rsidRPr="00AD3A9B">
        <w:rPr>
          <w:rFonts w:cs="Arial"/>
          <w:lang w:val="en-AU"/>
        </w:rPr>
        <w:t xml:space="preserve"> was also a distributor of large imported cranes, Danny gained a lot of experience and by the early age of 30, Danny was an accomplished Chief Design Engineer. </w:t>
      </w:r>
    </w:p>
    <w:p w14:paraId="0BF8E813" w14:textId="77777777" w:rsidR="00AD3A9B" w:rsidRPr="00AD3A9B" w:rsidRDefault="00AD3A9B" w:rsidP="00C53FCB">
      <w:pPr>
        <w:jc w:val="both"/>
        <w:rPr>
          <w:rFonts w:cs="Arial"/>
          <w:lang w:val="en-AU"/>
        </w:rPr>
      </w:pPr>
      <w:r w:rsidRPr="00AD3A9B">
        <w:rPr>
          <w:rFonts w:cs="Arial"/>
          <w:lang w:val="en-AU"/>
        </w:rPr>
        <w:t xml:space="preserve">USA based Terex Corporation purchased </w:t>
      </w:r>
      <w:proofErr w:type="spellStart"/>
      <w:r w:rsidRPr="00AD3A9B">
        <w:rPr>
          <w:rFonts w:cs="Arial"/>
          <w:lang w:val="en-AU"/>
        </w:rPr>
        <w:t>Franna</w:t>
      </w:r>
      <w:proofErr w:type="spellEnd"/>
      <w:r w:rsidRPr="00AD3A9B">
        <w:rPr>
          <w:rFonts w:cs="Arial"/>
          <w:lang w:val="en-AU"/>
        </w:rPr>
        <w:t xml:space="preserve"> Cranes in 1999 and introduced more imported Rough Terrain, Large Hydraulic and Crawler Cranes, Danny continued his employment as Engineering Manager under the new ownership until being appointed the General Manager for the Terex Cranes Australian operations in 2009, the position he still holds today. </w:t>
      </w:r>
    </w:p>
    <w:p w14:paraId="66EBD666" w14:textId="77777777" w:rsidR="00AD3A9B" w:rsidRPr="00AD3A9B" w:rsidRDefault="00AD3A9B" w:rsidP="00C53FCB">
      <w:pPr>
        <w:jc w:val="both"/>
        <w:rPr>
          <w:rFonts w:cs="Arial"/>
          <w:lang w:val="en-AU"/>
        </w:rPr>
      </w:pPr>
      <w:r w:rsidRPr="00AD3A9B">
        <w:rPr>
          <w:rFonts w:cs="Arial"/>
          <w:lang w:val="en-AU"/>
        </w:rPr>
        <w:t>Danny has represented CICA on the Australian Standards committee since 2000. In 2003 Danny was appointed Vice President Marketer on the Executive Committee for the Crane Industry Association of Queensland (CIAQ) and still currently retains this position. In addition, Danny joined the CICA Board in 2005, and took up the position as CICA Vice President in 2009.  In 2014 Danny was appointed to the position of CICA President, the Board position he holds today.</w:t>
      </w:r>
    </w:p>
    <w:p w14:paraId="008CFB6C" w14:textId="77777777" w:rsidR="00AD3A9B" w:rsidRPr="00AD3A9B" w:rsidRDefault="00AD3A9B" w:rsidP="00C53FCB">
      <w:pPr>
        <w:jc w:val="both"/>
        <w:rPr>
          <w:rFonts w:cs="Arial"/>
          <w:lang w:val="en-AU"/>
        </w:rPr>
      </w:pPr>
      <w:r w:rsidRPr="00AD3A9B">
        <w:rPr>
          <w:rFonts w:cs="Arial"/>
          <w:lang w:val="en-AU"/>
        </w:rPr>
        <w:t>In 2012 Danny was awarded the Con Popov Memorial Award.  The Con Popov Memorial Award is awarded to an individual by CICA to recognise outstanding contribution to the industry over a considerable time period.</w:t>
      </w:r>
    </w:p>
    <w:p w14:paraId="3B961515" w14:textId="77777777" w:rsidR="005B44F0" w:rsidRDefault="005B44F0" w:rsidP="00C53FCB">
      <w:pPr>
        <w:jc w:val="both"/>
        <w:rPr>
          <w:rFonts w:asciiTheme="majorHAnsi" w:eastAsiaTheme="majorEastAsia" w:hAnsiTheme="majorHAnsi" w:cstheme="majorBidi"/>
          <w:b/>
          <w:bCs/>
          <w:color w:val="2E74B5" w:themeColor="accent1" w:themeShade="BF"/>
          <w:sz w:val="28"/>
          <w:szCs w:val="28"/>
        </w:rPr>
      </w:pPr>
    </w:p>
    <w:p w14:paraId="07B39EF9" w14:textId="77777777" w:rsidR="005863BC" w:rsidRDefault="005863BC" w:rsidP="00011A3A">
      <w:pPr>
        <w:pStyle w:val="Heading1"/>
      </w:pPr>
      <w:r>
        <w:t>Exhibition</w:t>
      </w:r>
    </w:p>
    <w:p w14:paraId="10E67B52" w14:textId="77777777" w:rsidR="00786B79" w:rsidRPr="00786B79" w:rsidRDefault="00786B79" w:rsidP="00786B79"/>
    <w:p w14:paraId="7515A97D" w14:textId="77777777" w:rsidR="00011A3A" w:rsidRPr="008949D9" w:rsidRDefault="00011A3A" w:rsidP="00D96EFF">
      <w:pPr>
        <w:jc w:val="both"/>
        <w:rPr>
          <w:szCs w:val="24"/>
        </w:rPr>
      </w:pPr>
      <w:r w:rsidRPr="008949D9">
        <w:rPr>
          <w:szCs w:val="24"/>
        </w:rPr>
        <w:t xml:space="preserve">The </w:t>
      </w:r>
      <w:r w:rsidR="00E21CC1">
        <w:rPr>
          <w:szCs w:val="24"/>
        </w:rPr>
        <w:t>Matai 2</w:t>
      </w:r>
      <w:r w:rsidR="005F2EC7">
        <w:rPr>
          <w:szCs w:val="24"/>
        </w:rPr>
        <w:t xml:space="preserve"> Room</w:t>
      </w:r>
      <w:r w:rsidRPr="008949D9">
        <w:rPr>
          <w:szCs w:val="24"/>
        </w:rPr>
        <w:t xml:space="preserve"> at </w:t>
      </w:r>
      <w:r w:rsidR="00FE4FF9">
        <w:rPr>
          <w:szCs w:val="24"/>
        </w:rPr>
        <w:t>Rutherford Hotel in Nelson</w:t>
      </w:r>
      <w:r w:rsidR="0084742E">
        <w:rPr>
          <w:szCs w:val="24"/>
        </w:rPr>
        <w:t xml:space="preserve"> </w:t>
      </w:r>
      <w:r w:rsidRPr="008949D9">
        <w:rPr>
          <w:szCs w:val="24"/>
        </w:rPr>
        <w:t>is the location of the CANZ 201</w:t>
      </w:r>
      <w:r w:rsidR="00FE4FF9">
        <w:rPr>
          <w:szCs w:val="24"/>
        </w:rPr>
        <w:t>6</w:t>
      </w:r>
      <w:r w:rsidRPr="008949D9">
        <w:rPr>
          <w:szCs w:val="24"/>
        </w:rPr>
        <w:t xml:space="preserve"> Trade Show.  The Trade Show is open at the following times: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6130"/>
      </w:tblGrid>
      <w:tr w:rsidR="00011A3A" w:rsidRPr="008949D9" w14:paraId="4036014C" w14:textId="77777777" w:rsidTr="008949D9">
        <w:tc>
          <w:tcPr>
            <w:tcW w:w="2835" w:type="dxa"/>
          </w:tcPr>
          <w:p w14:paraId="5B142329" w14:textId="77777777" w:rsidR="00011A3A" w:rsidRPr="008949D9" w:rsidRDefault="00011A3A" w:rsidP="00FE4FF9">
            <w:pPr>
              <w:jc w:val="both"/>
              <w:rPr>
                <w:szCs w:val="24"/>
              </w:rPr>
            </w:pPr>
            <w:r w:rsidRPr="008949D9">
              <w:rPr>
                <w:szCs w:val="24"/>
              </w:rPr>
              <w:t xml:space="preserve">Wednesday </w:t>
            </w:r>
            <w:r w:rsidR="00FE4FF9">
              <w:rPr>
                <w:szCs w:val="24"/>
              </w:rPr>
              <w:t>27</w:t>
            </w:r>
            <w:r w:rsidRPr="008949D9">
              <w:rPr>
                <w:szCs w:val="24"/>
                <w:vertAlign w:val="superscript"/>
              </w:rPr>
              <w:t>th</w:t>
            </w:r>
            <w:r w:rsidRPr="008949D9">
              <w:rPr>
                <w:szCs w:val="24"/>
              </w:rPr>
              <w:t xml:space="preserve"> July</w:t>
            </w:r>
          </w:p>
        </w:tc>
        <w:tc>
          <w:tcPr>
            <w:tcW w:w="6299" w:type="dxa"/>
          </w:tcPr>
          <w:p w14:paraId="2E95B463" w14:textId="77777777" w:rsidR="00011A3A" w:rsidRPr="008949D9" w:rsidRDefault="00011A3A" w:rsidP="00FE4FF9">
            <w:pPr>
              <w:jc w:val="both"/>
              <w:rPr>
                <w:szCs w:val="24"/>
              </w:rPr>
            </w:pPr>
            <w:r w:rsidRPr="008949D9">
              <w:rPr>
                <w:szCs w:val="24"/>
              </w:rPr>
              <w:t>6.</w:t>
            </w:r>
            <w:r w:rsidR="00FE4FF9">
              <w:rPr>
                <w:szCs w:val="24"/>
              </w:rPr>
              <w:t>0</w:t>
            </w:r>
            <w:r w:rsidRPr="008949D9">
              <w:rPr>
                <w:szCs w:val="24"/>
              </w:rPr>
              <w:t>0 pm – 8.30 pm</w:t>
            </w:r>
          </w:p>
        </w:tc>
      </w:tr>
      <w:tr w:rsidR="00011A3A" w:rsidRPr="008949D9" w14:paraId="22DD2CB1" w14:textId="77777777" w:rsidTr="008949D9">
        <w:tc>
          <w:tcPr>
            <w:tcW w:w="2835" w:type="dxa"/>
          </w:tcPr>
          <w:p w14:paraId="72DC9773" w14:textId="77777777" w:rsidR="00011A3A" w:rsidRPr="008949D9" w:rsidRDefault="00011A3A" w:rsidP="007C38BC">
            <w:pPr>
              <w:jc w:val="both"/>
              <w:rPr>
                <w:szCs w:val="24"/>
              </w:rPr>
            </w:pPr>
            <w:r w:rsidRPr="008949D9">
              <w:rPr>
                <w:szCs w:val="24"/>
              </w:rPr>
              <w:t xml:space="preserve">Thursday </w:t>
            </w:r>
            <w:r w:rsidR="00FE4FF9">
              <w:rPr>
                <w:szCs w:val="24"/>
              </w:rPr>
              <w:t>28</w:t>
            </w:r>
            <w:r w:rsidR="00FE4FF9" w:rsidRPr="00FE4FF9">
              <w:rPr>
                <w:szCs w:val="24"/>
                <w:vertAlign w:val="superscript"/>
              </w:rPr>
              <w:t>th</w:t>
            </w:r>
            <w:r w:rsidR="00FE4FF9">
              <w:rPr>
                <w:szCs w:val="24"/>
              </w:rPr>
              <w:t xml:space="preserve"> </w:t>
            </w:r>
            <w:r w:rsidRPr="008949D9">
              <w:rPr>
                <w:szCs w:val="24"/>
              </w:rPr>
              <w:t>July</w:t>
            </w:r>
          </w:p>
        </w:tc>
        <w:tc>
          <w:tcPr>
            <w:tcW w:w="6299" w:type="dxa"/>
          </w:tcPr>
          <w:p w14:paraId="13AB04A0" w14:textId="77777777" w:rsidR="00011A3A" w:rsidRPr="008949D9" w:rsidRDefault="00011A3A" w:rsidP="00011A3A">
            <w:pPr>
              <w:jc w:val="both"/>
              <w:rPr>
                <w:szCs w:val="24"/>
              </w:rPr>
            </w:pPr>
            <w:r w:rsidRPr="008949D9">
              <w:rPr>
                <w:szCs w:val="24"/>
              </w:rPr>
              <w:t>8.30 am – 6.00 pm</w:t>
            </w:r>
          </w:p>
        </w:tc>
      </w:tr>
      <w:tr w:rsidR="00011A3A" w:rsidRPr="008949D9" w14:paraId="18CB919F" w14:textId="77777777" w:rsidTr="008949D9">
        <w:tc>
          <w:tcPr>
            <w:tcW w:w="2835" w:type="dxa"/>
          </w:tcPr>
          <w:p w14:paraId="1A084F7B" w14:textId="77777777" w:rsidR="00011A3A" w:rsidRPr="008949D9" w:rsidRDefault="008949D9" w:rsidP="00FE4FF9">
            <w:pPr>
              <w:jc w:val="both"/>
              <w:rPr>
                <w:szCs w:val="24"/>
              </w:rPr>
            </w:pPr>
            <w:r w:rsidRPr="008949D9">
              <w:rPr>
                <w:szCs w:val="24"/>
              </w:rPr>
              <w:t xml:space="preserve">Friday </w:t>
            </w:r>
            <w:r w:rsidR="00FE4FF9">
              <w:rPr>
                <w:szCs w:val="24"/>
              </w:rPr>
              <w:t>29</w:t>
            </w:r>
            <w:r w:rsidRPr="008949D9">
              <w:rPr>
                <w:szCs w:val="24"/>
                <w:vertAlign w:val="superscript"/>
              </w:rPr>
              <w:t>th</w:t>
            </w:r>
            <w:r w:rsidRPr="008949D9">
              <w:rPr>
                <w:szCs w:val="24"/>
              </w:rPr>
              <w:t xml:space="preserve"> July</w:t>
            </w:r>
          </w:p>
        </w:tc>
        <w:tc>
          <w:tcPr>
            <w:tcW w:w="6299" w:type="dxa"/>
          </w:tcPr>
          <w:p w14:paraId="4BDDD89B" w14:textId="77777777" w:rsidR="00011A3A" w:rsidRPr="008949D9" w:rsidRDefault="008949D9" w:rsidP="00D96EFF">
            <w:pPr>
              <w:jc w:val="both"/>
              <w:rPr>
                <w:szCs w:val="24"/>
              </w:rPr>
            </w:pPr>
            <w:r w:rsidRPr="008949D9">
              <w:rPr>
                <w:szCs w:val="24"/>
              </w:rPr>
              <w:t>8.30 am – 7.00 pm</w:t>
            </w:r>
          </w:p>
        </w:tc>
      </w:tr>
    </w:tbl>
    <w:p w14:paraId="549E3609" w14:textId="77777777" w:rsidR="00011A3A" w:rsidRPr="00011A3A" w:rsidRDefault="00011A3A" w:rsidP="00D96EFF">
      <w:pPr>
        <w:jc w:val="both"/>
        <w:rPr>
          <w:sz w:val="20"/>
          <w:szCs w:val="24"/>
        </w:rPr>
      </w:pPr>
    </w:p>
    <w:p w14:paraId="548BD6BA" w14:textId="77777777" w:rsidR="00011A3A" w:rsidRDefault="008949D9" w:rsidP="00D96EFF">
      <w:pPr>
        <w:jc w:val="both"/>
        <w:rPr>
          <w:sz w:val="24"/>
          <w:szCs w:val="24"/>
        </w:rPr>
      </w:pPr>
      <w:r w:rsidRPr="008949D9">
        <w:rPr>
          <w:sz w:val="24"/>
          <w:szCs w:val="24"/>
        </w:rPr>
        <w:t xml:space="preserve">The </w:t>
      </w:r>
      <w:r w:rsidR="00DB6E92">
        <w:rPr>
          <w:sz w:val="24"/>
          <w:szCs w:val="24"/>
        </w:rPr>
        <w:t xml:space="preserve">Originals </w:t>
      </w:r>
      <w:r>
        <w:rPr>
          <w:sz w:val="24"/>
          <w:szCs w:val="24"/>
        </w:rPr>
        <w:t xml:space="preserve">Welcome Reception will be held in the </w:t>
      </w:r>
      <w:r w:rsidR="00E21CC1">
        <w:rPr>
          <w:sz w:val="24"/>
          <w:szCs w:val="24"/>
        </w:rPr>
        <w:t>Matai 2</w:t>
      </w:r>
      <w:r w:rsidR="005F2EC7">
        <w:rPr>
          <w:sz w:val="24"/>
          <w:szCs w:val="24"/>
        </w:rPr>
        <w:t xml:space="preserve"> Room</w:t>
      </w:r>
      <w:r>
        <w:rPr>
          <w:sz w:val="24"/>
          <w:szCs w:val="24"/>
        </w:rPr>
        <w:t xml:space="preserve"> area between 6.</w:t>
      </w:r>
      <w:r w:rsidR="00FE4FF9">
        <w:rPr>
          <w:sz w:val="24"/>
          <w:szCs w:val="24"/>
        </w:rPr>
        <w:t>0</w:t>
      </w:r>
      <w:r>
        <w:rPr>
          <w:sz w:val="24"/>
          <w:szCs w:val="24"/>
        </w:rPr>
        <w:t xml:space="preserve">0 pm – 8.30 pm on Wednesday. The </w:t>
      </w:r>
      <w:r w:rsidR="00E21CC1">
        <w:rPr>
          <w:sz w:val="24"/>
          <w:szCs w:val="24"/>
        </w:rPr>
        <w:t>Matai 2</w:t>
      </w:r>
      <w:r w:rsidR="005F2EC7">
        <w:rPr>
          <w:sz w:val="24"/>
          <w:szCs w:val="24"/>
        </w:rPr>
        <w:t xml:space="preserve"> Room</w:t>
      </w:r>
      <w:r>
        <w:rPr>
          <w:sz w:val="24"/>
          <w:szCs w:val="24"/>
        </w:rPr>
        <w:t xml:space="preserve"> is also the venue for morning and afternoon tea and lunch breaks.</w:t>
      </w:r>
    </w:p>
    <w:p w14:paraId="13B98726" w14:textId="77777777" w:rsidR="00786B79" w:rsidRDefault="00786B79" w:rsidP="00D96EFF">
      <w:pPr>
        <w:jc w:val="both"/>
        <w:rPr>
          <w:sz w:val="24"/>
          <w:szCs w:val="24"/>
        </w:rPr>
      </w:pPr>
    </w:p>
    <w:p w14:paraId="4F826DA8" w14:textId="77777777" w:rsidR="00011A3A" w:rsidRDefault="0037709A" w:rsidP="00D96EFF">
      <w:pPr>
        <w:jc w:val="both"/>
        <w:rPr>
          <w:b/>
          <w:sz w:val="40"/>
          <w:szCs w:val="24"/>
        </w:rPr>
      </w:pPr>
      <w:r w:rsidRPr="0037709A">
        <w:rPr>
          <w:b/>
          <w:sz w:val="40"/>
          <w:szCs w:val="24"/>
        </w:rPr>
        <w:t>Exhibitor Listing</w:t>
      </w:r>
    </w:p>
    <w:tbl>
      <w:tblPr>
        <w:tblStyle w:val="TableGrid"/>
        <w:tblW w:w="0" w:type="auto"/>
        <w:tblLook w:val="04A0" w:firstRow="1" w:lastRow="0" w:firstColumn="1" w:lastColumn="0" w:noHBand="0" w:noVBand="1"/>
      </w:tblPr>
      <w:tblGrid>
        <w:gridCol w:w="4508"/>
        <w:gridCol w:w="4508"/>
      </w:tblGrid>
      <w:tr w:rsidR="00012383" w14:paraId="435AB5E9" w14:textId="77777777" w:rsidTr="00012383">
        <w:tc>
          <w:tcPr>
            <w:tcW w:w="4508" w:type="dxa"/>
          </w:tcPr>
          <w:p w14:paraId="59B5B05A" w14:textId="77777777" w:rsidR="00012383" w:rsidRDefault="00012383" w:rsidP="00D96EFF">
            <w:pPr>
              <w:jc w:val="both"/>
              <w:rPr>
                <w:b/>
                <w:sz w:val="40"/>
                <w:szCs w:val="24"/>
              </w:rPr>
            </w:pPr>
            <w:r>
              <w:rPr>
                <w:b/>
                <w:sz w:val="40"/>
                <w:szCs w:val="24"/>
              </w:rPr>
              <w:t>Exhibitor</w:t>
            </w:r>
          </w:p>
        </w:tc>
        <w:tc>
          <w:tcPr>
            <w:tcW w:w="4508" w:type="dxa"/>
          </w:tcPr>
          <w:p w14:paraId="2A3B633C" w14:textId="77777777" w:rsidR="00012383" w:rsidRDefault="00012383" w:rsidP="00012383">
            <w:pPr>
              <w:jc w:val="right"/>
              <w:rPr>
                <w:b/>
                <w:sz w:val="40"/>
                <w:szCs w:val="24"/>
              </w:rPr>
            </w:pPr>
            <w:r>
              <w:rPr>
                <w:b/>
                <w:sz w:val="40"/>
                <w:szCs w:val="24"/>
              </w:rPr>
              <w:t>Booth No(s)</w:t>
            </w:r>
          </w:p>
        </w:tc>
      </w:tr>
      <w:tr w:rsidR="00012383" w:rsidRPr="00012383" w14:paraId="4C5C39DF" w14:textId="77777777" w:rsidTr="00012383">
        <w:tc>
          <w:tcPr>
            <w:tcW w:w="4508" w:type="dxa"/>
          </w:tcPr>
          <w:p w14:paraId="0A017F91" w14:textId="77777777" w:rsidR="00012383" w:rsidRPr="00012383" w:rsidRDefault="00012383" w:rsidP="00D96EFF">
            <w:pPr>
              <w:jc w:val="both"/>
              <w:rPr>
                <w:sz w:val="24"/>
                <w:szCs w:val="24"/>
              </w:rPr>
            </w:pPr>
            <w:proofErr w:type="spellStart"/>
            <w:r w:rsidRPr="00012383">
              <w:rPr>
                <w:rFonts w:ascii="Calibri" w:eastAsia="Times New Roman" w:hAnsi="Calibri" w:cs="Times New Roman"/>
                <w:color w:val="000000"/>
                <w:sz w:val="24"/>
                <w:szCs w:val="24"/>
                <w:lang w:eastAsia="en-NZ"/>
              </w:rPr>
              <w:t>Liebherr</w:t>
            </w:r>
            <w:proofErr w:type="spellEnd"/>
            <w:r w:rsidRPr="00012383">
              <w:rPr>
                <w:rFonts w:ascii="Calibri" w:eastAsia="Times New Roman" w:hAnsi="Calibri" w:cs="Times New Roman"/>
                <w:color w:val="000000"/>
                <w:sz w:val="24"/>
                <w:szCs w:val="24"/>
                <w:lang w:eastAsia="en-NZ"/>
              </w:rPr>
              <w:t xml:space="preserve"> &amp; Morrow Equipment</w:t>
            </w:r>
          </w:p>
        </w:tc>
        <w:tc>
          <w:tcPr>
            <w:tcW w:w="4508" w:type="dxa"/>
          </w:tcPr>
          <w:p w14:paraId="7687A1EF" w14:textId="77777777" w:rsidR="00012383" w:rsidRPr="00012383" w:rsidRDefault="00012383" w:rsidP="00012383">
            <w:pPr>
              <w:jc w:val="right"/>
              <w:rPr>
                <w:sz w:val="24"/>
                <w:szCs w:val="24"/>
              </w:rPr>
            </w:pPr>
            <w:r w:rsidRPr="00012383">
              <w:rPr>
                <w:sz w:val="24"/>
                <w:szCs w:val="24"/>
              </w:rPr>
              <w:t>1 &amp; 2</w:t>
            </w:r>
          </w:p>
        </w:tc>
      </w:tr>
      <w:tr w:rsidR="00012383" w:rsidRPr="00012383" w14:paraId="7A11C6F9" w14:textId="77777777" w:rsidTr="00012383">
        <w:tc>
          <w:tcPr>
            <w:tcW w:w="4508" w:type="dxa"/>
          </w:tcPr>
          <w:p w14:paraId="0924F728" w14:textId="77777777" w:rsidR="00012383" w:rsidRPr="00012383" w:rsidRDefault="00012383" w:rsidP="00D96EFF">
            <w:pPr>
              <w:jc w:val="both"/>
              <w:rPr>
                <w:sz w:val="24"/>
                <w:szCs w:val="24"/>
              </w:rPr>
            </w:pPr>
            <w:r w:rsidRPr="00012383">
              <w:rPr>
                <w:rFonts w:ascii="Calibri" w:eastAsia="Times New Roman" w:hAnsi="Calibri" w:cs="Times New Roman"/>
                <w:color w:val="000000"/>
                <w:sz w:val="24"/>
                <w:szCs w:val="24"/>
                <w:lang w:eastAsia="en-NZ"/>
              </w:rPr>
              <w:t>NZ Trucks</w:t>
            </w:r>
          </w:p>
        </w:tc>
        <w:tc>
          <w:tcPr>
            <w:tcW w:w="4508" w:type="dxa"/>
          </w:tcPr>
          <w:p w14:paraId="6A2A7685" w14:textId="77777777" w:rsidR="00012383" w:rsidRPr="00012383" w:rsidRDefault="00012383" w:rsidP="00012383">
            <w:pPr>
              <w:jc w:val="right"/>
              <w:rPr>
                <w:sz w:val="24"/>
                <w:szCs w:val="24"/>
              </w:rPr>
            </w:pPr>
            <w:r w:rsidRPr="00012383">
              <w:rPr>
                <w:sz w:val="24"/>
                <w:szCs w:val="24"/>
              </w:rPr>
              <w:t>3</w:t>
            </w:r>
          </w:p>
        </w:tc>
      </w:tr>
      <w:tr w:rsidR="00012383" w:rsidRPr="00012383" w14:paraId="79DDF331" w14:textId="77777777" w:rsidTr="00012383">
        <w:tc>
          <w:tcPr>
            <w:tcW w:w="4508" w:type="dxa"/>
          </w:tcPr>
          <w:p w14:paraId="170B2590" w14:textId="4D7F7846" w:rsidR="00012383" w:rsidRPr="003169CF" w:rsidRDefault="002330E8" w:rsidP="00D96EFF">
            <w:pPr>
              <w:jc w:val="both"/>
              <w:rPr>
                <w:sz w:val="24"/>
                <w:szCs w:val="24"/>
              </w:rPr>
            </w:pPr>
            <w:r w:rsidRPr="003169CF">
              <w:rPr>
                <w:sz w:val="24"/>
                <w:szCs w:val="24"/>
              </w:rPr>
              <w:t>AMS Group</w:t>
            </w:r>
          </w:p>
        </w:tc>
        <w:tc>
          <w:tcPr>
            <w:tcW w:w="4508" w:type="dxa"/>
          </w:tcPr>
          <w:p w14:paraId="21ACB665" w14:textId="77777777" w:rsidR="00012383" w:rsidRPr="003169CF" w:rsidRDefault="00AE655D" w:rsidP="00012383">
            <w:pPr>
              <w:jc w:val="right"/>
              <w:rPr>
                <w:sz w:val="24"/>
                <w:szCs w:val="24"/>
              </w:rPr>
            </w:pPr>
            <w:r w:rsidRPr="003169CF">
              <w:rPr>
                <w:sz w:val="24"/>
                <w:szCs w:val="24"/>
              </w:rPr>
              <w:t>4</w:t>
            </w:r>
          </w:p>
        </w:tc>
      </w:tr>
      <w:tr w:rsidR="00012383" w:rsidRPr="00012383" w14:paraId="36D865AD" w14:textId="77777777" w:rsidTr="00012383">
        <w:tc>
          <w:tcPr>
            <w:tcW w:w="4508" w:type="dxa"/>
          </w:tcPr>
          <w:p w14:paraId="52C788F9" w14:textId="77777777" w:rsidR="00012383" w:rsidRPr="00012383" w:rsidRDefault="00012383" w:rsidP="00D96EFF">
            <w:pPr>
              <w:jc w:val="both"/>
              <w:rPr>
                <w:sz w:val="24"/>
                <w:szCs w:val="24"/>
              </w:rPr>
            </w:pPr>
            <w:r w:rsidRPr="00012383">
              <w:rPr>
                <w:rFonts w:ascii="Calibri" w:eastAsia="Times New Roman" w:hAnsi="Calibri" w:cs="Times New Roman"/>
                <w:color w:val="000000"/>
                <w:sz w:val="24"/>
                <w:szCs w:val="24"/>
                <w:lang w:eastAsia="en-NZ"/>
              </w:rPr>
              <w:t>Australian Crane &amp; Machinery Pty Ltd</w:t>
            </w:r>
          </w:p>
        </w:tc>
        <w:tc>
          <w:tcPr>
            <w:tcW w:w="4508" w:type="dxa"/>
          </w:tcPr>
          <w:p w14:paraId="4BDEA122" w14:textId="77777777" w:rsidR="00012383" w:rsidRPr="00012383" w:rsidRDefault="00012383" w:rsidP="00012383">
            <w:pPr>
              <w:jc w:val="right"/>
              <w:rPr>
                <w:sz w:val="24"/>
                <w:szCs w:val="24"/>
              </w:rPr>
            </w:pPr>
            <w:r w:rsidRPr="00012383">
              <w:rPr>
                <w:sz w:val="24"/>
                <w:szCs w:val="24"/>
              </w:rPr>
              <w:t>5</w:t>
            </w:r>
          </w:p>
        </w:tc>
      </w:tr>
      <w:tr w:rsidR="00012383" w:rsidRPr="00012383" w14:paraId="4DCCE5CE" w14:textId="77777777" w:rsidTr="00012383">
        <w:tc>
          <w:tcPr>
            <w:tcW w:w="4508" w:type="dxa"/>
          </w:tcPr>
          <w:p w14:paraId="26C16CE6" w14:textId="77777777" w:rsidR="00012383" w:rsidRPr="00012383" w:rsidRDefault="00012383" w:rsidP="00D96EFF">
            <w:pPr>
              <w:jc w:val="both"/>
              <w:rPr>
                <w:sz w:val="24"/>
                <w:szCs w:val="24"/>
              </w:rPr>
            </w:pPr>
            <w:r w:rsidRPr="00012383">
              <w:rPr>
                <w:rFonts w:ascii="Calibri" w:eastAsia="Times New Roman" w:hAnsi="Calibri" w:cs="Times New Roman"/>
                <w:color w:val="000000"/>
                <w:sz w:val="24"/>
                <w:szCs w:val="24"/>
                <w:lang w:eastAsia="en-NZ"/>
              </w:rPr>
              <w:t>NZ Print</w:t>
            </w:r>
          </w:p>
        </w:tc>
        <w:tc>
          <w:tcPr>
            <w:tcW w:w="4508" w:type="dxa"/>
          </w:tcPr>
          <w:p w14:paraId="657B7F3B" w14:textId="77777777" w:rsidR="00012383" w:rsidRPr="00012383" w:rsidRDefault="00012383" w:rsidP="00012383">
            <w:pPr>
              <w:jc w:val="right"/>
              <w:rPr>
                <w:sz w:val="24"/>
                <w:szCs w:val="24"/>
              </w:rPr>
            </w:pPr>
            <w:r w:rsidRPr="00012383">
              <w:rPr>
                <w:sz w:val="24"/>
                <w:szCs w:val="24"/>
              </w:rPr>
              <w:t>6</w:t>
            </w:r>
          </w:p>
        </w:tc>
      </w:tr>
      <w:tr w:rsidR="00012383" w:rsidRPr="00012383" w14:paraId="2277606B" w14:textId="77777777" w:rsidTr="00012383">
        <w:tc>
          <w:tcPr>
            <w:tcW w:w="4508" w:type="dxa"/>
          </w:tcPr>
          <w:p w14:paraId="4898F4D7" w14:textId="04DEC8F0" w:rsidR="00012383" w:rsidRPr="00012383" w:rsidRDefault="003C3291" w:rsidP="00D96EFF">
            <w:pPr>
              <w:jc w:val="both"/>
              <w:rPr>
                <w:sz w:val="24"/>
                <w:szCs w:val="24"/>
              </w:rPr>
            </w:pPr>
            <w:r>
              <w:rPr>
                <w:sz w:val="24"/>
                <w:szCs w:val="24"/>
              </w:rPr>
              <w:t>Crane Training New Zealand</w:t>
            </w:r>
          </w:p>
        </w:tc>
        <w:tc>
          <w:tcPr>
            <w:tcW w:w="4508" w:type="dxa"/>
          </w:tcPr>
          <w:p w14:paraId="2EF5B040" w14:textId="77777777" w:rsidR="00012383" w:rsidRPr="00012383" w:rsidRDefault="00012383" w:rsidP="00012383">
            <w:pPr>
              <w:jc w:val="right"/>
              <w:rPr>
                <w:sz w:val="24"/>
                <w:szCs w:val="24"/>
              </w:rPr>
            </w:pPr>
            <w:r w:rsidRPr="00012383">
              <w:rPr>
                <w:sz w:val="24"/>
                <w:szCs w:val="24"/>
              </w:rPr>
              <w:t>7</w:t>
            </w:r>
          </w:p>
        </w:tc>
      </w:tr>
      <w:tr w:rsidR="00012383" w:rsidRPr="00012383" w14:paraId="42A2473A" w14:textId="77777777" w:rsidTr="00012383">
        <w:tc>
          <w:tcPr>
            <w:tcW w:w="4508" w:type="dxa"/>
          </w:tcPr>
          <w:p w14:paraId="58BAA231" w14:textId="77777777" w:rsidR="00012383" w:rsidRPr="00012383" w:rsidRDefault="000E046F" w:rsidP="00D96EFF">
            <w:pPr>
              <w:jc w:val="both"/>
              <w:rPr>
                <w:sz w:val="24"/>
                <w:szCs w:val="24"/>
              </w:rPr>
            </w:pPr>
            <w:r>
              <w:rPr>
                <w:sz w:val="24"/>
                <w:szCs w:val="24"/>
              </w:rPr>
              <w:t>Mega Distributors</w:t>
            </w:r>
          </w:p>
        </w:tc>
        <w:tc>
          <w:tcPr>
            <w:tcW w:w="4508" w:type="dxa"/>
          </w:tcPr>
          <w:p w14:paraId="0AED09EC" w14:textId="77777777" w:rsidR="00012383" w:rsidRPr="00012383" w:rsidRDefault="00012383" w:rsidP="00012383">
            <w:pPr>
              <w:jc w:val="right"/>
              <w:rPr>
                <w:sz w:val="24"/>
                <w:szCs w:val="24"/>
              </w:rPr>
            </w:pPr>
            <w:r w:rsidRPr="00012383">
              <w:rPr>
                <w:sz w:val="24"/>
                <w:szCs w:val="24"/>
              </w:rPr>
              <w:t>8</w:t>
            </w:r>
          </w:p>
        </w:tc>
      </w:tr>
      <w:tr w:rsidR="00012383" w:rsidRPr="00012383" w14:paraId="79967219" w14:textId="77777777" w:rsidTr="00012383">
        <w:tc>
          <w:tcPr>
            <w:tcW w:w="4508" w:type="dxa"/>
          </w:tcPr>
          <w:p w14:paraId="66934127" w14:textId="77777777" w:rsidR="00012383" w:rsidRPr="00012383" w:rsidRDefault="00012383" w:rsidP="00D96EFF">
            <w:pPr>
              <w:jc w:val="both"/>
              <w:rPr>
                <w:sz w:val="24"/>
                <w:szCs w:val="24"/>
              </w:rPr>
            </w:pPr>
            <w:r w:rsidRPr="00012383">
              <w:rPr>
                <w:rFonts w:ascii="Calibri" w:eastAsia="Times New Roman" w:hAnsi="Calibri" w:cs="Times New Roman"/>
                <w:color w:val="000000"/>
                <w:sz w:val="24"/>
                <w:szCs w:val="24"/>
                <w:lang w:eastAsia="en-NZ"/>
              </w:rPr>
              <w:t>Tram Australia</w:t>
            </w:r>
          </w:p>
        </w:tc>
        <w:tc>
          <w:tcPr>
            <w:tcW w:w="4508" w:type="dxa"/>
          </w:tcPr>
          <w:p w14:paraId="3A376124" w14:textId="77777777" w:rsidR="00012383" w:rsidRPr="00012383" w:rsidRDefault="00012383" w:rsidP="00012383">
            <w:pPr>
              <w:jc w:val="right"/>
              <w:rPr>
                <w:sz w:val="24"/>
                <w:szCs w:val="24"/>
              </w:rPr>
            </w:pPr>
            <w:r w:rsidRPr="00012383">
              <w:rPr>
                <w:sz w:val="24"/>
                <w:szCs w:val="24"/>
              </w:rPr>
              <w:t>9</w:t>
            </w:r>
          </w:p>
        </w:tc>
      </w:tr>
      <w:tr w:rsidR="00012383" w:rsidRPr="00012383" w14:paraId="3D941480" w14:textId="77777777" w:rsidTr="00012383">
        <w:tc>
          <w:tcPr>
            <w:tcW w:w="4508" w:type="dxa"/>
          </w:tcPr>
          <w:p w14:paraId="1BA428FD" w14:textId="77777777" w:rsidR="00012383" w:rsidRPr="00012383" w:rsidRDefault="00012383" w:rsidP="00D96EFF">
            <w:pPr>
              <w:jc w:val="both"/>
              <w:rPr>
                <w:sz w:val="24"/>
                <w:szCs w:val="24"/>
              </w:rPr>
            </w:pPr>
            <w:r w:rsidRPr="00012383">
              <w:rPr>
                <w:rFonts w:ascii="Calibri" w:eastAsia="Times New Roman" w:hAnsi="Calibri" w:cs="Times New Roman"/>
                <w:color w:val="000000"/>
                <w:sz w:val="24"/>
                <w:szCs w:val="24"/>
                <w:lang w:eastAsia="en-NZ"/>
              </w:rPr>
              <w:t xml:space="preserve">D M </w:t>
            </w:r>
            <w:proofErr w:type="spellStart"/>
            <w:r w:rsidRPr="00012383">
              <w:rPr>
                <w:rFonts w:ascii="Calibri" w:eastAsia="Times New Roman" w:hAnsi="Calibri" w:cs="Times New Roman"/>
                <w:color w:val="000000"/>
                <w:sz w:val="24"/>
                <w:szCs w:val="24"/>
                <w:lang w:eastAsia="en-NZ"/>
              </w:rPr>
              <w:t>Standon</w:t>
            </w:r>
            <w:proofErr w:type="spellEnd"/>
            <w:r w:rsidRPr="00012383">
              <w:rPr>
                <w:rFonts w:ascii="Calibri" w:eastAsia="Times New Roman" w:hAnsi="Calibri" w:cs="Times New Roman"/>
                <w:color w:val="000000"/>
                <w:sz w:val="24"/>
                <w:szCs w:val="24"/>
                <w:lang w:eastAsia="en-NZ"/>
              </w:rPr>
              <w:t xml:space="preserve"> (The Rope Centre)</w:t>
            </w:r>
          </w:p>
        </w:tc>
        <w:tc>
          <w:tcPr>
            <w:tcW w:w="4508" w:type="dxa"/>
          </w:tcPr>
          <w:p w14:paraId="03C527CA" w14:textId="77777777" w:rsidR="00012383" w:rsidRPr="00012383" w:rsidRDefault="00012383" w:rsidP="00012383">
            <w:pPr>
              <w:jc w:val="right"/>
              <w:rPr>
                <w:sz w:val="24"/>
                <w:szCs w:val="24"/>
              </w:rPr>
            </w:pPr>
            <w:r w:rsidRPr="00012383">
              <w:rPr>
                <w:sz w:val="24"/>
                <w:szCs w:val="24"/>
              </w:rPr>
              <w:t>10</w:t>
            </w:r>
          </w:p>
        </w:tc>
      </w:tr>
      <w:tr w:rsidR="00012383" w:rsidRPr="00012383" w14:paraId="004D9556" w14:textId="77777777" w:rsidTr="00012383">
        <w:tc>
          <w:tcPr>
            <w:tcW w:w="4508" w:type="dxa"/>
          </w:tcPr>
          <w:p w14:paraId="74E33B1A" w14:textId="77777777" w:rsidR="00012383" w:rsidRPr="00012383" w:rsidRDefault="00012383" w:rsidP="00D96EFF">
            <w:pPr>
              <w:jc w:val="both"/>
              <w:rPr>
                <w:sz w:val="24"/>
                <w:szCs w:val="24"/>
              </w:rPr>
            </w:pPr>
            <w:r w:rsidRPr="00012383">
              <w:rPr>
                <w:rFonts w:ascii="Calibri" w:eastAsia="Times New Roman" w:hAnsi="Calibri" w:cs="Times New Roman"/>
                <w:color w:val="000000"/>
                <w:sz w:val="24"/>
                <w:szCs w:val="24"/>
                <w:lang w:eastAsia="en-NZ"/>
              </w:rPr>
              <w:t>The Skills Organisation</w:t>
            </w:r>
          </w:p>
        </w:tc>
        <w:tc>
          <w:tcPr>
            <w:tcW w:w="4508" w:type="dxa"/>
          </w:tcPr>
          <w:p w14:paraId="4C5F5506" w14:textId="77777777" w:rsidR="00012383" w:rsidRPr="00012383" w:rsidRDefault="00012383" w:rsidP="00012383">
            <w:pPr>
              <w:jc w:val="right"/>
              <w:rPr>
                <w:sz w:val="24"/>
                <w:szCs w:val="24"/>
              </w:rPr>
            </w:pPr>
            <w:r w:rsidRPr="00012383">
              <w:rPr>
                <w:sz w:val="24"/>
                <w:szCs w:val="24"/>
              </w:rPr>
              <w:t>11</w:t>
            </w:r>
          </w:p>
        </w:tc>
      </w:tr>
      <w:tr w:rsidR="00012383" w:rsidRPr="00012383" w14:paraId="6E1B7773" w14:textId="77777777" w:rsidTr="00012383">
        <w:tc>
          <w:tcPr>
            <w:tcW w:w="4508" w:type="dxa"/>
          </w:tcPr>
          <w:p w14:paraId="3B66A2AA" w14:textId="77777777" w:rsidR="00012383" w:rsidRPr="00012383" w:rsidRDefault="00012383" w:rsidP="00D96EFF">
            <w:pPr>
              <w:jc w:val="both"/>
              <w:rPr>
                <w:sz w:val="24"/>
                <w:szCs w:val="24"/>
              </w:rPr>
            </w:pPr>
          </w:p>
        </w:tc>
        <w:tc>
          <w:tcPr>
            <w:tcW w:w="4508" w:type="dxa"/>
          </w:tcPr>
          <w:p w14:paraId="6B7B23DB" w14:textId="77777777" w:rsidR="00012383" w:rsidRPr="00012383" w:rsidRDefault="00012383" w:rsidP="00012383">
            <w:pPr>
              <w:jc w:val="right"/>
              <w:rPr>
                <w:sz w:val="24"/>
                <w:szCs w:val="24"/>
              </w:rPr>
            </w:pPr>
            <w:r w:rsidRPr="00012383">
              <w:rPr>
                <w:sz w:val="24"/>
                <w:szCs w:val="24"/>
              </w:rPr>
              <w:t>12</w:t>
            </w:r>
          </w:p>
        </w:tc>
      </w:tr>
      <w:tr w:rsidR="00012383" w:rsidRPr="00012383" w14:paraId="626EC070" w14:textId="77777777" w:rsidTr="00012383">
        <w:tc>
          <w:tcPr>
            <w:tcW w:w="4508" w:type="dxa"/>
          </w:tcPr>
          <w:p w14:paraId="2EC27063" w14:textId="77777777" w:rsidR="00012383" w:rsidRPr="00012383" w:rsidRDefault="00012383" w:rsidP="00D96EFF">
            <w:pPr>
              <w:jc w:val="both"/>
              <w:rPr>
                <w:sz w:val="24"/>
                <w:szCs w:val="24"/>
              </w:rPr>
            </w:pPr>
            <w:proofErr w:type="spellStart"/>
            <w:r>
              <w:rPr>
                <w:sz w:val="24"/>
                <w:szCs w:val="24"/>
              </w:rPr>
              <w:t>Bridon</w:t>
            </w:r>
            <w:proofErr w:type="spellEnd"/>
            <w:r>
              <w:rPr>
                <w:sz w:val="24"/>
                <w:szCs w:val="24"/>
              </w:rPr>
              <w:t xml:space="preserve"> </w:t>
            </w:r>
            <w:proofErr w:type="spellStart"/>
            <w:r>
              <w:rPr>
                <w:sz w:val="24"/>
                <w:szCs w:val="24"/>
              </w:rPr>
              <w:t>Cookes</w:t>
            </w:r>
            <w:proofErr w:type="spellEnd"/>
            <w:r>
              <w:rPr>
                <w:sz w:val="24"/>
                <w:szCs w:val="24"/>
              </w:rPr>
              <w:t xml:space="preserve"> </w:t>
            </w:r>
          </w:p>
        </w:tc>
        <w:tc>
          <w:tcPr>
            <w:tcW w:w="4508" w:type="dxa"/>
          </w:tcPr>
          <w:p w14:paraId="745E584F" w14:textId="77777777" w:rsidR="00012383" w:rsidRPr="00012383" w:rsidRDefault="00012383" w:rsidP="00012383">
            <w:pPr>
              <w:jc w:val="right"/>
              <w:rPr>
                <w:sz w:val="24"/>
                <w:szCs w:val="24"/>
              </w:rPr>
            </w:pPr>
            <w:r w:rsidRPr="00012383">
              <w:rPr>
                <w:sz w:val="24"/>
                <w:szCs w:val="24"/>
              </w:rPr>
              <w:t>13</w:t>
            </w:r>
          </w:p>
        </w:tc>
      </w:tr>
      <w:tr w:rsidR="00012383" w:rsidRPr="00012383" w14:paraId="10651AC3" w14:textId="77777777" w:rsidTr="00012383">
        <w:tc>
          <w:tcPr>
            <w:tcW w:w="4508" w:type="dxa"/>
          </w:tcPr>
          <w:p w14:paraId="4DD97EB3" w14:textId="77777777" w:rsidR="00012383" w:rsidRPr="00012383" w:rsidRDefault="00EC7FF5" w:rsidP="00D96EFF">
            <w:pPr>
              <w:jc w:val="both"/>
              <w:rPr>
                <w:sz w:val="24"/>
                <w:szCs w:val="24"/>
              </w:rPr>
            </w:pPr>
            <w:proofErr w:type="spellStart"/>
            <w:r>
              <w:rPr>
                <w:rFonts w:ascii="Calibri" w:eastAsia="Times New Roman" w:hAnsi="Calibri" w:cs="Times New Roman"/>
                <w:color w:val="000000"/>
                <w:lang w:eastAsia="en-NZ"/>
              </w:rPr>
              <w:t>Allcrane</w:t>
            </w:r>
            <w:proofErr w:type="spellEnd"/>
            <w:r>
              <w:rPr>
                <w:rFonts w:ascii="Calibri" w:eastAsia="Times New Roman" w:hAnsi="Calibri" w:cs="Times New Roman"/>
                <w:color w:val="000000"/>
                <w:lang w:eastAsia="en-NZ"/>
              </w:rPr>
              <w:t xml:space="preserve"> Sales &amp; Service Ltd</w:t>
            </w:r>
            <w:r w:rsidR="00012383">
              <w:rPr>
                <w:rFonts w:ascii="Calibri" w:eastAsia="Times New Roman" w:hAnsi="Calibri" w:cs="Times New Roman"/>
                <w:color w:val="000000"/>
                <w:lang w:eastAsia="en-NZ"/>
              </w:rPr>
              <w:t>/Tadano</w:t>
            </w:r>
            <w:r w:rsidR="00BF58A8">
              <w:rPr>
                <w:rFonts w:ascii="Calibri" w:eastAsia="Times New Roman" w:hAnsi="Calibri" w:cs="Times New Roman"/>
                <w:color w:val="000000"/>
                <w:lang w:eastAsia="en-NZ"/>
              </w:rPr>
              <w:t xml:space="preserve"> Oceania</w:t>
            </w:r>
          </w:p>
        </w:tc>
        <w:tc>
          <w:tcPr>
            <w:tcW w:w="4508" w:type="dxa"/>
          </w:tcPr>
          <w:p w14:paraId="2BDE7617" w14:textId="77777777" w:rsidR="00012383" w:rsidRPr="00012383" w:rsidRDefault="00012383" w:rsidP="00012383">
            <w:pPr>
              <w:jc w:val="right"/>
              <w:rPr>
                <w:sz w:val="24"/>
                <w:szCs w:val="24"/>
              </w:rPr>
            </w:pPr>
            <w:r w:rsidRPr="00012383">
              <w:rPr>
                <w:sz w:val="24"/>
                <w:szCs w:val="24"/>
              </w:rPr>
              <w:t>14 &amp; 15</w:t>
            </w:r>
          </w:p>
        </w:tc>
      </w:tr>
      <w:tr w:rsidR="00012383" w:rsidRPr="00012383" w14:paraId="28EB94CF" w14:textId="77777777" w:rsidTr="00012383">
        <w:tc>
          <w:tcPr>
            <w:tcW w:w="4508" w:type="dxa"/>
          </w:tcPr>
          <w:p w14:paraId="11C06C7B" w14:textId="77777777" w:rsidR="00012383" w:rsidRPr="00012383" w:rsidRDefault="00012383" w:rsidP="00D96EFF">
            <w:pPr>
              <w:jc w:val="both"/>
              <w:rPr>
                <w:sz w:val="24"/>
                <w:szCs w:val="24"/>
              </w:rPr>
            </w:pPr>
          </w:p>
        </w:tc>
        <w:tc>
          <w:tcPr>
            <w:tcW w:w="4508" w:type="dxa"/>
          </w:tcPr>
          <w:p w14:paraId="1E0E62A8" w14:textId="77777777" w:rsidR="00012383" w:rsidRPr="00012383" w:rsidRDefault="00012383" w:rsidP="00012383">
            <w:pPr>
              <w:jc w:val="right"/>
              <w:rPr>
                <w:sz w:val="24"/>
                <w:szCs w:val="24"/>
              </w:rPr>
            </w:pPr>
            <w:r w:rsidRPr="00012383">
              <w:rPr>
                <w:sz w:val="24"/>
                <w:szCs w:val="24"/>
              </w:rPr>
              <w:t>16</w:t>
            </w:r>
          </w:p>
        </w:tc>
      </w:tr>
      <w:tr w:rsidR="00012383" w:rsidRPr="00012383" w14:paraId="31442750" w14:textId="77777777" w:rsidTr="00012383">
        <w:tc>
          <w:tcPr>
            <w:tcW w:w="4508" w:type="dxa"/>
          </w:tcPr>
          <w:p w14:paraId="70B89181" w14:textId="77777777" w:rsidR="00012383" w:rsidRPr="00012383" w:rsidRDefault="00012383" w:rsidP="00D96EFF">
            <w:pPr>
              <w:jc w:val="both"/>
              <w:rPr>
                <w:sz w:val="24"/>
                <w:szCs w:val="24"/>
              </w:rPr>
            </w:pPr>
            <w:proofErr w:type="spellStart"/>
            <w:r>
              <w:rPr>
                <w:sz w:val="24"/>
                <w:szCs w:val="24"/>
              </w:rPr>
              <w:t>Palfinger</w:t>
            </w:r>
            <w:proofErr w:type="spellEnd"/>
          </w:p>
        </w:tc>
        <w:tc>
          <w:tcPr>
            <w:tcW w:w="4508" w:type="dxa"/>
          </w:tcPr>
          <w:p w14:paraId="73B2E690" w14:textId="77777777" w:rsidR="00012383" w:rsidRPr="00012383" w:rsidRDefault="00012383" w:rsidP="00012383">
            <w:pPr>
              <w:jc w:val="right"/>
              <w:rPr>
                <w:sz w:val="24"/>
                <w:szCs w:val="24"/>
              </w:rPr>
            </w:pPr>
            <w:r w:rsidRPr="00012383">
              <w:rPr>
                <w:sz w:val="24"/>
                <w:szCs w:val="24"/>
              </w:rPr>
              <w:t>17</w:t>
            </w:r>
          </w:p>
        </w:tc>
      </w:tr>
      <w:tr w:rsidR="00012383" w:rsidRPr="00012383" w14:paraId="6B9F7F0B" w14:textId="77777777" w:rsidTr="00012383">
        <w:tc>
          <w:tcPr>
            <w:tcW w:w="4508" w:type="dxa"/>
          </w:tcPr>
          <w:p w14:paraId="1EA4EB6D" w14:textId="77777777" w:rsidR="00012383" w:rsidRPr="00012383" w:rsidRDefault="00012383" w:rsidP="00D96EFF">
            <w:pPr>
              <w:jc w:val="both"/>
              <w:rPr>
                <w:sz w:val="24"/>
                <w:szCs w:val="24"/>
              </w:rPr>
            </w:pPr>
            <w:r>
              <w:rPr>
                <w:sz w:val="24"/>
                <w:szCs w:val="24"/>
              </w:rPr>
              <w:t>SGS</w:t>
            </w:r>
          </w:p>
        </w:tc>
        <w:tc>
          <w:tcPr>
            <w:tcW w:w="4508" w:type="dxa"/>
          </w:tcPr>
          <w:p w14:paraId="37E87363" w14:textId="77777777" w:rsidR="00012383" w:rsidRPr="00012383" w:rsidRDefault="00012383" w:rsidP="00012383">
            <w:pPr>
              <w:jc w:val="right"/>
              <w:rPr>
                <w:sz w:val="24"/>
                <w:szCs w:val="24"/>
              </w:rPr>
            </w:pPr>
            <w:r w:rsidRPr="00012383">
              <w:rPr>
                <w:sz w:val="24"/>
                <w:szCs w:val="24"/>
              </w:rPr>
              <w:t>18</w:t>
            </w:r>
          </w:p>
        </w:tc>
      </w:tr>
      <w:tr w:rsidR="00012383" w:rsidRPr="00012383" w14:paraId="03AFF3EF" w14:textId="77777777" w:rsidTr="00012383">
        <w:tc>
          <w:tcPr>
            <w:tcW w:w="4508" w:type="dxa"/>
          </w:tcPr>
          <w:p w14:paraId="60D9C048" w14:textId="77777777" w:rsidR="00012383" w:rsidRPr="00012383" w:rsidRDefault="00012383" w:rsidP="00D96EFF">
            <w:pPr>
              <w:jc w:val="both"/>
              <w:rPr>
                <w:sz w:val="24"/>
                <w:szCs w:val="24"/>
              </w:rPr>
            </w:pPr>
            <w:r>
              <w:rPr>
                <w:rFonts w:ascii="Calibri" w:eastAsia="Times New Roman" w:hAnsi="Calibri" w:cs="Times New Roman"/>
                <w:color w:val="000000"/>
                <w:lang w:eastAsia="en-NZ"/>
              </w:rPr>
              <w:t>TRT and Manitowoc</w:t>
            </w:r>
          </w:p>
        </w:tc>
        <w:tc>
          <w:tcPr>
            <w:tcW w:w="4508" w:type="dxa"/>
          </w:tcPr>
          <w:p w14:paraId="1CB26A97" w14:textId="77777777" w:rsidR="00012383" w:rsidRPr="00012383" w:rsidRDefault="00012383" w:rsidP="00012383">
            <w:pPr>
              <w:jc w:val="right"/>
              <w:rPr>
                <w:sz w:val="24"/>
                <w:szCs w:val="24"/>
              </w:rPr>
            </w:pPr>
            <w:r w:rsidRPr="00012383">
              <w:rPr>
                <w:sz w:val="24"/>
                <w:szCs w:val="24"/>
              </w:rPr>
              <w:t>19</w:t>
            </w:r>
            <w:r>
              <w:rPr>
                <w:sz w:val="24"/>
                <w:szCs w:val="24"/>
              </w:rPr>
              <w:t xml:space="preserve"> &amp; 20</w:t>
            </w:r>
          </w:p>
        </w:tc>
      </w:tr>
      <w:tr w:rsidR="00012383" w:rsidRPr="00012383" w14:paraId="02DD935B" w14:textId="77777777" w:rsidTr="00012383">
        <w:tc>
          <w:tcPr>
            <w:tcW w:w="4508" w:type="dxa"/>
          </w:tcPr>
          <w:p w14:paraId="102DB978" w14:textId="77777777" w:rsidR="00012383" w:rsidRPr="00012383" w:rsidRDefault="00012383" w:rsidP="00D96EFF">
            <w:pPr>
              <w:jc w:val="both"/>
              <w:rPr>
                <w:sz w:val="24"/>
                <w:szCs w:val="24"/>
              </w:rPr>
            </w:pPr>
            <w:r w:rsidRPr="00DB6E92">
              <w:rPr>
                <w:lang w:eastAsia="en-NZ"/>
              </w:rPr>
              <w:t>Titan Equipment Ltd</w:t>
            </w:r>
            <w:r>
              <w:rPr>
                <w:lang w:eastAsia="en-NZ"/>
              </w:rPr>
              <w:t>/Terex Lifting</w:t>
            </w:r>
          </w:p>
        </w:tc>
        <w:tc>
          <w:tcPr>
            <w:tcW w:w="4508" w:type="dxa"/>
          </w:tcPr>
          <w:p w14:paraId="4530F96D" w14:textId="77777777" w:rsidR="00012383" w:rsidRPr="00012383" w:rsidRDefault="00012383" w:rsidP="00012383">
            <w:pPr>
              <w:jc w:val="right"/>
              <w:rPr>
                <w:sz w:val="24"/>
                <w:szCs w:val="24"/>
              </w:rPr>
            </w:pPr>
            <w:r>
              <w:rPr>
                <w:sz w:val="24"/>
                <w:szCs w:val="24"/>
              </w:rPr>
              <w:t>21 &amp; 22</w:t>
            </w:r>
          </w:p>
        </w:tc>
      </w:tr>
      <w:tr w:rsidR="00012383" w:rsidRPr="00012383" w14:paraId="65519A8C" w14:textId="77777777" w:rsidTr="00012383">
        <w:tc>
          <w:tcPr>
            <w:tcW w:w="4508" w:type="dxa"/>
          </w:tcPr>
          <w:p w14:paraId="096ACBD9" w14:textId="77777777" w:rsidR="00012383" w:rsidRPr="00012383" w:rsidRDefault="00012383" w:rsidP="00D96EFF">
            <w:pPr>
              <w:jc w:val="both"/>
              <w:rPr>
                <w:sz w:val="24"/>
                <w:szCs w:val="24"/>
              </w:rPr>
            </w:pPr>
            <w:r>
              <w:rPr>
                <w:sz w:val="24"/>
                <w:szCs w:val="24"/>
              </w:rPr>
              <w:t>UAA</w:t>
            </w:r>
          </w:p>
        </w:tc>
        <w:tc>
          <w:tcPr>
            <w:tcW w:w="4508" w:type="dxa"/>
          </w:tcPr>
          <w:p w14:paraId="611B09BE" w14:textId="77777777" w:rsidR="00012383" w:rsidRPr="00012383" w:rsidRDefault="00012383" w:rsidP="00012383">
            <w:pPr>
              <w:jc w:val="right"/>
              <w:rPr>
                <w:sz w:val="24"/>
                <w:szCs w:val="24"/>
              </w:rPr>
            </w:pPr>
            <w:r>
              <w:rPr>
                <w:sz w:val="24"/>
                <w:szCs w:val="24"/>
              </w:rPr>
              <w:t>23</w:t>
            </w:r>
          </w:p>
        </w:tc>
      </w:tr>
      <w:tr w:rsidR="00012383" w:rsidRPr="00012383" w14:paraId="1388307C" w14:textId="77777777" w:rsidTr="00012383">
        <w:tc>
          <w:tcPr>
            <w:tcW w:w="4508" w:type="dxa"/>
          </w:tcPr>
          <w:p w14:paraId="06A2EA4B" w14:textId="77777777" w:rsidR="00012383" w:rsidRDefault="00012383" w:rsidP="00D96EFF">
            <w:pPr>
              <w:jc w:val="both"/>
              <w:rPr>
                <w:sz w:val="24"/>
                <w:szCs w:val="24"/>
              </w:rPr>
            </w:pPr>
            <w:r>
              <w:rPr>
                <w:sz w:val="24"/>
                <w:szCs w:val="24"/>
              </w:rPr>
              <w:t>ENZED</w:t>
            </w:r>
          </w:p>
        </w:tc>
        <w:tc>
          <w:tcPr>
            <w:tcW w:w="4508" w:type="dxa"/>
          </w:tcPr>
          <w:p w14:paraId="3302F545" w14:textId="77777777" w:rsidR="00012383" w:rsidRDefault="00012383" w:rsidP="00012383">
            <w:pPr>
              <w:jc w:val="right"/>
              <w:rPr>
                <w:sz w:val="24"/>
                <w:szCs w:val="24"/>
              </w:rPr>
            </w:pPr>
            <w:r>
              <w:rPr>
                <w:sz w:val="24"/>
                <w:szCs w:val="24"/>
              </w:rPr>
              <w:t>24</w:t>
            </w:r>
          </w:p>
        </w:tc>
      </w:tr>
      <w:tr w:rsidR="00012383" w:rsidRPr="00012383" w14:paraId="62618147" w14:textId="77777777" w:rsidTr="00012383">
        <w:tc>
          <w:tcPr>
            <w:tcW w:w="4508" w:type="dxa"/>
          </w:tcPr>
          <w:p w14:paraId="6AB8C568" w14:textId="77777777" w:rsidR="00012383" w:rsidRDefault="00012383" w:rsidP="00D96EFF">
            <w:pPr>
              <w:jc w:val="both"/>
              <w:rPr>
                <w:sz w:val="24"/>
                <w:szCs w:val="24"/>
              </w:rPr>
            </w:pPr>
          </w:p>
        </w:tc>
        <w:tc>
          <w:tcPr>
            <w:tcW w:w="4508" w:type="dxa"/>
          </w:tcPr>
          <w:p w14:paraId="4D7A281B" w14:textId="77777777" w:rsidR="00012383" w:rsidRDefault="00012383" w:rsidP="00012383">
            <w:pPr>
              <w:jc w:val="right"/>
              <w:rPr>
                <w:sz w:val="24"/>
                <w:szCs w:val="24"/>
              </w:rPr>
            </w:pPr>
            <w:r>
              <w:rPr>
                <w:sz w:val="24"/>
                <w:szCs w:val="24"/>
              </w:rPr>
              <w:t>25</w:t>
            </w:r>
          </w:p>
        </w:tc>
      </w:tr>
      <w:tr w:rsidR="00012383" w:rsidRPr="00012383" w14:paraId="67AA24F7" w14:textId="77777777" w:rsidTr="00012383">
        <w:tc>
          <w:tcPr>
            <w:tcW w:w="4508" w:type="dxa"/>
          </w:tcPr>
          <w:p w14:paraId="51A96918" w14:textId="77777777" w:rsidR="00012383" w:rsidRDefault="00012383" w:rsidP="00D96EFF">
            <w:pPr>
              <w:jc w:val="both"/>
              <w:rPr>
                <w:sz w:val="24"/>
                <w:szCs w:val="24"/>
              </w:rPr>
            </w:pPr>
          </w:p>
        </w:tc>
        <w:tc>
          <w:tcPr>
            <w:tcW w:w="4508" w:type="dxa"/>
          </w:tcPr>
          <w:p w14:paraId="6B319190" w14:textId="77777777" w:rsidR="00012383" w:rsidRDefault="00012383" w:rsidP="00012383">
            <w:pPr>
              <w:jc w:val="right"/>
              <w:rPr>
                <w:sz w:val="24"/>
                <w:szCs w:val="24"/>
              </w:rPr>
            </w:pPr>
            <w:r>
              <w:rPr>
                <w:sz w:val="24"/>
                <w:szCs w:val="24"/>
              </w:rPr>
              <w:t>26</w:t>
            </w:r>
          </w:p>
        </w:tc>
      </w:tr>
    </w:tbl>
    <w:p w14:paraId="0559080D" w14:textId="77777777" w:rsidR="008F35EE" w:rsidRDefault="008F35EE">
      <w:pPr>
        <w:rPr>
          <w:sz w:val="24"/>
          <w:szCs w:val="24"/>
        </w:rPr>
      </w:pPr>
    </w:p>
    <w:p w14:paraId="439698EA" w14:textId="77777777" w:rsidR="008F35EE" w:rsidRDefault="008F35EE">
      <w:pPr>
        <w:rPr>
          <w:sz w:val="24"/>
          <w:szCs w:val="24"/>
        </w:rPr>
      </w:pPr>
    </w:p>
    <w:p w14:paraId="037519B6" w14:textId="77777777" w:rsidR="008F35EE" w:rsidRPr="000B5DDE" w:rsidRDefault="008F35EE" w:rsidP="008F35EE">
      <w:pPr>
        <w:rPr>
          <w:color w:val="FF0000"/>
          <w:sz w:val="44"/>
          <w:szCs w:val="24"/>
        </w:rPr>
      </w:pPr>
      <w:r w:rsidRPr="000B5DDE">
        <w:rPr>
          <w:color w:val="FF0000"/>
          <w:sz w:val="44"/>
          <w:szCs w:val="24"/>
        </w:rPr>
        <w:t>Insert booth plan</w:t>
      </w:r>
    </w:p>
    <w:p w14:paraId="3E680048" w14:textId="77777777" w:rsidR="000818A7" w:rsidRDefault="000818A7">
      <w:pPr>
        <w:rPr>
          <w:sz w:val="24"/>
          <w:szCs w:val="24"/>
        </w:rPr>
      </w:pPr>
      <w:r>
        <w:rPr>
          <w:sz w:val="24"/>
          <w:szCs w:val="24"/>
        </w:rPr>
        <w:br w:type="page"/>
      </w:r>
    </w:p>
    <w:p w14:paraId="36DFA798" w14:textId="77777777" w:rsidR="000B5DDE" w:rsidRDefault="000B5DDE">
      <w:pPr>
        <w:rPr>
          <w:sz w:val="24"/>
          <w:szCs w:val="24"/>
        </w:rPr>
      </w:pPr>
    </w:p>
    <w:p w14:paraId="3D2D391A" w14:textId="77777777" w:rsidR="005863BC" w:rsidRDefault="005863BC" w:rsidP="00B158B6">
      <w:pPr>
        <w:pStyle w:val="Heading3"/>
        <w:rPr>
          <w:sz w:val="40"/>
        </w:rPr>
      </w:pPr>
      <w:r w:rsidRPr="000B5DDE">
        <w:rPr>
          <w:sz w:val="40"/>
        </w:rPr>
        <w:t>Sponsors &amp; Exhibitors Profiles</w:t>
      </w:r>
    </w:p>
    <w:p w14:paraId="0AF46DD8" w14:textId="77777777" w:rsidR="008F35EE" w:rsidRPr="008F35EE" w:rsidRDefault="008F35EE" w:rsidP="008F35EE"/>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6980"/>
      </w:tblGrid>
      <w:tr w:rsidR="00C426FA" w:rsidRPr="00A53402" w14:paraId="4CB65148" w14:textId="77777777" w:rsidTr="00D26AEB">
        <w:tc>
          <w:tcPr>
            <w:tcW w:w="3085" w:type="dxa"/>
          </w:tcPr>
          <w:p w14:paraId="5E26B150" w14:textId="77777777" w:rsidR="00C426FA" w:rsidRPr="00CF3CD0" w:rsidRDefault="00C426FA" w:rsidP="00D26AEB">
            <w:pPr>
              <w:jc w:val="both"/>
              <w:rPr>
                <w:b/>
                <w:sz w:val="28"/>
                <w:szCs w:val="24"/>
              </w:rPr>
            </w:pPr>
            <w:r w:rsidRPr="00CF3CD0">
              <w:rPr>
                <w:b/>
                <w:sz w:val="28"/>
                <w:szCs w:val="24"/>
              </w:rPr>
              <w:t xml:space="preserve">Booths 1 and 2 </w:t>
            </w:r>
          </w:p>
          <w:p w14:paraId="0D6D2C99" w14:textId="77777777" w:rsidR="00C426FA" w:rsidRDefault="00C426FA" w:rsidP="00D26AEB">
            <w:pPr>
              <w:jc w:val="both"/>
              <w:rPr>
                <w:b/>
                <w:sz w:val="24"/>
                <w:szCs w:val="24"/>
              </w:rPr>
            </w:pPr>
          </w:p>
          <w:p w14:paraId="30549797" w14:textId="77777777" w:rsidR="00C426FA" w:rsidRDefault="00C426FA" w:rsidP="00D26AEB">
            <w:pPr>
              <w:jc w:val="both"/>
              <w:rPr>
                <w:b/>
                <w:sz w:val="24"/>
                <w:szCs w:val="24"/>
              </w:rPr>
            </w:pPr>
            <w:r>
              <w:rPr>
                <w:b/>
                <w:noProof/>
                <w:sz w:val="24"/>
                <w:szCs w:val="24"/>
                <w:lang w:eastAsia="en-NZ"/>
              </w:rPr>
              <w:drawing>
                <wp:inline distT="0" distB="0" distL="0" distR="0" wp14:anchorId="043CA88F" wp14:editId="261B2156">
                  <wp:extent cx="1786255" cy="262255"/>
                  <wp:effectExtent l="0" t="0" r="444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6255" cy="262255"/>
                          </a:xfrm>
                          <a:prstGeom prst="rect">
                            <a:avLst/>
                          </a:prstGeom>
                          <a:noFill/>
                        </pic:spPr>
                      </pic:pic>
                    </a:graphicData>
                  </a:graphic>
                </wp:inline>
              </w:drawing>
            </w:r>
          </w:p>
        </w:tc>
        <w:tc>
          <w:tcPr>
            <w:tcW w:w="6980" w:type="dxa"/>
          </w:tcPr>
          <w:p w14:paraId="38484390" w14:textId="77777777" w:rsidR="00C426FA" w:rsidRDefault="00C426FA" w:rsidP="00D26AEB">
            <w:pPr>
              <w:jc w:val="both"/>
              <w:rPr>
                <w:rFonts w:asciiTheme="majorHAnsi" w:hAnsiTheme="majorHAnsi"/>
                <w:b/>
                <w:sz w:val="28"/>
              </w:rPr>
            </w:pPr>
            <w:proofErr w:type="spellStart"/>
            <w:r w:rsidRPr="00365D50">
              <w:rPr>
                <w:rFonts w:asciiTheme="majorHAnsi" w:hAnsiTheme="majorHAnsi"/>
                <w:b/>
                <w:sz w:val="28"/>
              </w:rPr>
              <w:t>Liebherr</w:t>
            </w:r>
            <w:proofErr w:type="spellEnd"/>
            <w:r w:rsidRPr="00365D50">
              <w:rPr>
                <w:rFonts w:asciiTheme="majorHAnsi" w:hAnsiTheme="majorHAnsi"/>
                <w:b/>
                <w:sz w:val="28"/>
              </w:rPr>
              <w:t xml:space="preserve"> Australia Pty Ltd</w:t>
            </w:r>
          </w:p>
          <w:p w14:paraId="4754BEA2" w14:textId="77777777" w:rsidR="00012383" w:rsidRPr="00012383" w:rsidRDefault="00012383" w:rsidP="00D26AEB">
            <w:pPr>
              <w:jc w:val="both"/>
              <w:rPr>
                <w:rFonts w:asciiTheme="majorHAnsi" w:hAnsiTheme="majorHAnsi"/>
                <w:b/>
                <w:sz w:val="24"/>
              </w:rPr>
            </w:pPr>
            <w:r w:rsidRPr="00012383">
              <w:rPr>
                <w:rFonts w:asciiTheme="majorHAnsi" w:hAnsiTheme="majorHAnsi"/>
                <w:b/>
                <w:sz w:val="24"/>
              </w:rPr>
              <w:t>Sponsor: 300t Sponsor</w:t>
            </w:r>
          </w:p>
          <w:p w14:paraId="19222618" w14:textId="77777777" w:rsidR="00F044AB" w:rsidRDefault="00C426FA" w:rsidP="00F044AB">
            <w:pPr>
              <w:jc w:val="both"/>
              <w:rPr>
                <w:rFonts w:asciiTheme="majorHAnsi" w:hAnsiTheme="majorHAnsi"/>
              </w:rPr>
            </w:pPr>
            <w:r w:rsidRPr="00A53402">
              <w:rPr>
                <w:rFonts w:asciiTheme="majorHAnsi" w:hAnsiTheme="majorHAnsi"/>
                <w:b/>
              </w:rPr>
              <w:t xml:space="preserve">Representatives:   </w:t>
            </w:r>
            <w:r w:rsidRPr="00A53402">
              <w:rPr>
                <w:rFonts w:asciiTheme="majorHAnsi" w:hAnsiTheme="majorHAnsi"/>
              </w:rPr>
              <w:t>Tom Curran, Andrew Esquilant</w:t>
            </w:r>
            <w:r>
              <w:rPr>
                <w:rFonts w:asciiTheme="majorHAnsi" w:hAnsiTheme="majorHAnsi"/>
              </w:rPr>
              <w:t xml:space="preserve">, </w:t>
            </w:r>
          </w:p>
          <w:p w14:paraId="4E1C2702" w14:textId="77777777" w:rsidR="00F044AB" w:rsidRPr="00F044AB" w:rsidRDefault="00C426FA" w:rsidP="00F044AB">
            <w:pPr>
              <w:jc w:val="both"/>
              <w:rPr>
                <w:rFonts w:ascii="Calibri Light" w:hAnsi="Calibri Light"/>
                <w:b/>
                <w:bCs/>
              </w:rPr>
            </w:pPr>
            <w:r>
              <w:rPr>
                <w:rFonts w:asciiTheme="majorHAnsi" w:hAnsiTheme="majorHAnsi"/>
              </w:rPr>
              <w:t>Steven Hogg</w:t>
            </w:r>
            <w:r w:rsidR="00F044AB">
              <w:rPr>
                <w:rFonts w:asciiTheme="majorHAnsi" w:hAnsiTheme="majorHAnsi"/>
              </w:rPr>
              <w:t xml:space="preserve">, </w:t>
            </w:r>
            <w:r w:rsidR="00F044AB" w:rsidRPr="00F044AB">
              <w:rPr>
                <w:rFonts w:ascii="Calibri Light" w:hAnsi="Calibri Light"/>
              </w:rPr>
              <w:t>Reece Thomson</w:t>
            </w:r>
          </w:p>
          <w:p w14:paraId="29114BB9" w14:textId="77777777" w:rsidR="00C426FA" w:rsidRPr="00A53402" w:rsidRDefault="00C426FA" w:rsidP="00D26AEB">
            <w:pPr>
              <w:jc w:val="both"/>
              <w:rPr>
                <w:rStyle w:val="Hyperlink"/>
                <w:rFonts w:asciiTheme="majorHAnsi" w:hAnsiTheme="majorHAnsi" w:cs="Arial"/>
                <w:color w:val="auto"/>
                <w:lang w:val="en-AU" w:eastAsia="en-AU"/>
              </w:rPr>
            </w:pPr>
            <w:r w:rsidRPr="00A53402">
              <w:rPr>
                <w:rFonts w:asciiTheme="majorHAnsi" w:hAnsiTheme="majorHAnsi"/>
                <w:b/>
              </w:rPr>
              <w:t xml:space="preserve">Website: </w:t>
            </w:r>
            <w:hyperlink r:id="rId24" w:history="1">
              <w:r w:rsidRPr="00A53402">
                <w:rPr>
                  <w:rStyle w:val="Hyperlink"/>
                  <w:rFonts w:asciiTheme="majorHAnsi" w:hAnsiTheme="majorHAnsi" w:cs="Arial"/>
                  <w:color w:val="auto"/>
                  <w:lang w:val="en-AU" w:eastAsia="en-AU"/>
                </w:rPr>
                <w:t>www.liebherr.com.au</w:t>
              </w:r>
            </w:hyperlink>
          </w:p>
          <w:p w14:paraId="1792C370" w14:textId="77777777" w:rsidR="00C426FA" w:rsidRPr="00A53402" w:rsidRDefault="00C426FA" w:rsidP="00D26AEB">
            <w:pPr>
              <w:jc w:val="both"/>
              <w:rPr>
                <w:rStyle w:val="Hyperlink"/>
                <w:b/>
                <w:color w:val="auto"/>
                <w:u w:val="none"/>
              </w:rPr>
            </w:pPr>
            <w:r w:rsidRPr="00A53402">
              <w:rPr>
                <w:rStyle w:val="Hyperlink"/>
                <w:b/>
                <w:color w:val="auto"/>
                <w:u w:val="none"/>
              </w:rPr>
              <w:t xml:space="preserve">Email:  </w:t>
            </w:r>
            <w:r w:rsidRPr="00A53402">
              <w:rPr>
                <w:rStyle w:val="Hyperlink"/>
                <w:color w:val="auto"/>
                <w:u w:val="none"/>
              </w:rPr>
              <w:t>tom.curran@liebherr.com</w:t>
            </w:r>
          </w:p>
          <w:p w14:paraId="7460613F" w14:textId="77777777" w:rsidR="00C426FA" w:rsidRPr="00A53402" w:rsidRDefault="00C426FA" w:rsidP="00D26AEB">
            <w:pPr>
              <w:jc w:val="both"/>
              <w:rPr>
                <w:rFonts w:asciiTheme="majorHAnsi" w:hAnsiTheme="majorHAnsi" w:cs="Arial"/>
                <w:lang w:val="en-AU" w:eastAsia="en-AU"/>
              </w:rPr>
            </w:pPr>
            <w:r w:rsidRPr="00A53402">
              <w:rPr>
                <w:rFonts w:asciiTheme="majorHAnsi" w:hAnsiTheme="majorHAnsi" w:cs="Arial"/>
                <w:b/>
                <w:lang w:val="en-AU" w:eastAsia="en-AU"/>
              </w:rPr>
              <w:t>Phone:</w:t>
            </w:r>
            <w:r w:rsidRPr="00A53402">
              <w:rPr>
                <w:rFonts w:asciiTheme="majorHAnsi" w:hAnsiTheme="majorHAnsi" w:cs="Arial"/>
                <w:lang w:val="en-AU" w:eastAsia="en-AU"/>
              </w:rPr>
              <w:t xml:space="preserve"> 09 5794999</w:t>
            </w:r>
          </w:p>
          <w:p w14:paraId="307FAB9E" w14:textId="77777777" w:rsidR="00C426FA" w:rsidRDefault="00C426FA" w:rsidP="00D26AEB">
            <w:pPr>
              <w:jc w:val="both"/>
              <w:rPr>
                <w:rFonts w:asciiTheme="majorHAnsi" w:hAnsiTheme="majorHAnsi"/>
              </w:rPr>
            </w:pPr>
            <w:r w:rsidRPr="00A53402">
              <w:rPr>
                <w:rFonts w:asciiTheme="majorHAnsi" w:hAnsiTheme="majorHAnsi"/>
              </w:rPr>
              <w:t xml:space="preserve">Distributor of </w:t>
            </w:r>
            <w:proofErr w:type="spellStart"/>
            <w:r w:rsidRPr="00A53402">
              <w:rPr>
                <w:rFonts w:asciiTheme="majorHAnsi" w:hAnsiTheme="majorHAnsi"/>
              </w:rPr>
              <w:t>Liebherr</w:t>
            </w:r>
            <w:proofErr w:type="spellEnd"/>
            <w:r w:rsidRPr="00A53402">
              <w:rPr>
                <w:rFonts w:asciiTheme="majorHAnsi" w:hAnsiTheme="majorHAnsi"/>
              </w:rPr>
              <w:t xml:space="preserve"> cranes (All terrain and crawlers)</w:t>
            </w:r>
          </w:p>
          <w:p w14:paraId="2CE79E72" w14:textId="77777777" w:rsidR="00C426FA" w:rsidRPr="00A53402" w:rsidRDefault="00C426FA" w:rsidP="00D26AEB">
            <w:pPr>
              <w:jc w:val="both"/>
              <w:rPr>
                <w:rFonts w:asciiTheme="majorHAnsi" w:hAnsiTheme="majorHAnsi"/>
              </w:rPr>
            </w:pPr>
          </w:p>
        </w:tc>
      </w:tr>
      <w:tr w:rsidR="00C426FA" w:rsidRPr="00A53402" w14:paraId="725A9CCD" w14:textId="77777777" w:rsidTr="00D26AEB">
        <w:tc>
          <w:tcPr>
            <w:tcW w:w="3085" w:type="dxa"/>
          </w:tcPr>
          <w:p w14:paraId="09591725" w14:textId="77777777" w:rsidR="00C426FA" w:rsidRPr="00301145" w:rsidRDefault="00C426FA" w:rsidP="00D26AEB">
            <w:pPr>
              <w:jc w:val="both"/>
              <w:rPr>
                <w:b/>
                <w:noProof/>
                <w:szCs w:val="24"/>
                <w:lang w:eastAsia="en-NZ"/>
              </w:rPr>
            </w:pPr>
          </w:p>
          <w:p w14:paraId="39D98DB4" w14:textId="77777777" w:rsidR="00C426FA" w:rsidRPr="00301145" w:rsidRDefault="00C426FA" w:rsidP="00D26AEB">
            <w:pPr>
              <w:jc w:val="both"/>
              <w:rPr>
                <w:b/>
                <w:noProof/>
                <w:szCs w:val="24"/>
                <w:lang w:eastAsia="en-NZ"/>
              </w:rPr>
            </w:pPr>
            <w:r w:rsidRPr="00301145">
              <w:rPr>
                <w:b/>
                <w:noProof/>
                <w:szCs w:val="24"/>
                <w:lang w:eastAsia="en-NZ"/>
              </w:rPr>
              <w:drawing>
                <wp:inline distT="0" distB="0" distL="0" distR="0" wp14:anchorId="79DA9A3C" wp14:editId="525BE043">
                  <wp:extent cx="1823085" cy="298450"/>
                  <wp:effectExtent l="0" t="0" r="571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3085" cy="298450"/>
                          </a:xfrm>
                          <a:prstGeom prst="rect">
                            <a:avLst/>
                          </a:prstGeom>
                          <a:noFill/>
                        </pic:spPr>
                      </pic:pic>
                    </a:graphicData>
                  </a:graphic>
                </wp:inline>
              </w:drawing>
            </w:r>
          </w:p>
        </w:tc>
        <w:tc>
          <w:tcPr>
            <w:tcW w:w="6980" w:type="dxa"/>
          </w:tcPr>
          <w:p w14:paraId="6A1E131F" w14:textId="77777777" w:rsidR="00C426FA" w:rsidRPr="00365D50" w:rsidRDefault="00C426FA" w:rsidP="00D26AEB">
            <w:pPr>
              <w:jc w:val="both"/>
              <w:rPr>
                <w:b/>
                <w:sz w:val="28"/>
              </w:rPr>
            </w:pPr>
            <w:r w:rsidRPr="00365D50">
              <w:rPr>
                <w:b/>
                <w:sz w:val="28"/>
              </w:rPr>
              <w:t>Morrow Equipment Co (NZ) L.L.C</w:t>
            </w:r>
          </w:p>
          <w:p w14:paraId="1ED07936" w14:textId="77777777" w:rsidR="00C426FA" w:rsidRPr="00A53402" w:rsidRDefault="00C426FA" w:rsidP="00D26AEB">
            <w:pPr>
              <w:jc w:val="both"/>
            </w:pPr>
            <w:r w:rsidRPr="00A53402">
              <w:rPr>
                <w:b/>
              </w:rPr>
              <w:t xml:space="preserve">Sponsor: </w:t>
            </w:r>
          </w:p>
          <w:p w14:paraId="3EC6C424" w14:textId="77777777" w:rsidR="00C426FA" w:rsidRPr="00A53402" w:rsidRDefault="00C426FA" w:rsidP="00D26AEB">
            <w:pPr>
              <w:jc w:val="both"/>
            </w:pPr>
            <w:r w:rsidRPr="00A53402">
              <w:rPr>
                <w:b/>
              </w:rPr>
              <w:t xml:space="preserve">Representative:  </w:t>
            </w:r>
            <w:r w:rsidRPr="00A53402">
              <w:t>Bill Houlker</w:t>
            </w:r>
          </w:p>
          <w:p w14:paraId="6A5F6368" w14:textId="77777777" w:rsidR="00C426FA" w:rsidRPr="00A53402" w:rsidRDefault="00C426FA" w:rsidP="00D26AEB">
            <w:pPr>
              <w:jc w:val="both"/>
              <w:rPr>
                <w:b/>
              </w:rPr>
            </w:pPr>
            <w:r w:rsidRPr="00A53402">
              <w:rPr>
                <w:b/>
              </w:rPr>
              <w:t xml:space="preserve">Website:   </w:t>
            </w:r>
            <w:r w:rsidRPr="00A53402">
              <w:t>www.morrow.com</w:t>
            </w:r>
          </w:p>
          <w:p w14:paraId="68756DD0" w14:textId="77777777" w:rsidR="00C426FA" w:rsidRPr="00A53402" w:rsidRDefault="00C426FA" w:rsidP="00D26AEB">
            <w:pPr>
              <w:jc w:val="both"/>
              <w:rPr>
                <w:b/>
              </w:rPr>
            </w:pPr>
            <w:r w:rsidRPr="00A53402">
              <w:rPr>
                <w:b/>
              </w:rPr>
              <w:t xml:space="preserve">Email:  </w:t>
            </w:r>
            <w:r w:rsidRPr="00A53402">
              <w:t>b.houlker@morrow.com</w:t>
            </w:r>
          </w:p>
          <w:p w14:paraId="7C02A704" w14:textId="77777777" w:rsidR="00C426FA" w:rsidRPr="00A53402" w:rsidRDefault="00C426FA" w:rsidP="00D26AEB">
            <w:pPr>
              <w:jc w:val="both"/>
            </w:pPr>
            <w:r w:rsidRPr="00A53402">
              <w:rPr>
                <w:b/>
              </w:rPr>
              <w:t xml:space="preserve">Phone:  </w:t>
            </w:r>
            <w:r w:rsidRPr="00A53402">
              <w:t>04 589 4924</w:t>
            </w:r>
          </w:p>
          <w:p w14:paraId="0CCE3839" w14:textId="77777777" w:rsidR="00C426FA" w:rsidRDefault="00C426FA" w:rsidP="00D26AEB">
            <w:pPr>
              <w:jc w:val="both"/>
              <w:rPr>
                <w:rFonts w:eastAsia="Times New Roman"/>
              </w:rPr>
            </w:pPr>
            <w:r w:rsidRPr="00A53402">
              <w:rPr>
                <w:rFonts w:eastAsia="Times New Roman"/>
              </w:rPr>
              <w:t xml:space="preserve">The New Zealand branch of Morrow Equipment Company L.L.C. of Oregon USA. </w:t>
            </w:r>
            <w:proofErr w:type="spellStart"/>
            <w:r w:rsidRPr="00A53402">
              <w:rPr>
                <w:rFonts w:eastAsia="Times New Roman"/>
              </w:rPr>
              <w:t>Liebherr</w:t>
            </w:r>
            <w:proofErr w:type="spellEnd"/>
            <w:r w:rsidRPr="00A53402">
              <w:rPr>
                <w:rFonts w:eastAsia="Times New Roman"/>
              </w:rPr>
              <w:t xml:space="preserve"> distribut</w:t>
            </w:r>
            <w:r>
              <w:rPr>
                <w:rFonts w:eastAsia="Times New Roman"/>
              </w:rPr>
              <w:t>o</w:t>
            </w:r>
            <w:r w:rsidRPr="00A53402">
              <w:rPr>
                <w:rFonts w:eastAsia="Times New Roman"/>
              </w:rPr>
              <w:t>rs for Tower cranes and Marine cranes. Specialise in sales, service, erection services and all matters pertaining to the efficient operation of Tower and Marine cranes.</w:t>
            </w:r>
          </w:p>
          <w:p w14:paraId="5E4F883F" w14:textId="77777777" w:rsidR="00C426FA" w:rsidRDefault="00C426FA" w:rsidP="00D26AEB">
            <w:pPr>
              <w:jc w:val="both"/>
              <w:rPr>
                <w:b/>
              </w:rPr>
            </w:pPr>
          </w:p>
          <w:p w14:paraId="2C2AB2CD" w14:textId="77777777" w:rsidR="00D26AEB" w:rsidRDefault="00D26AEB" w:rsidP="00D26AEB">
            <w:pPr>
              <w:jc w:val="both"/>
              <w:rPr>
                <w:b/>
              </w:rPr>
            </w:pPr>
          </w:p>
          <w:p w14:paraId="7D1A3B1C" w14:textId="77777777" w:rsidR="00D26AEB" w:rsidRPr="00A53402" w:rsidRDefault="00D26AEB" w:rsidP="00D26AEB">
            <w:pPr>
              <w:jc w:val="both"/>
              <w:rPr>
                <w:b/>
              </w:rPr>
            </w:pPr>
          </w:p>
        </w:tc>
      </w:tr>
      <w:tr w:rsidR="00C426FA" w:rsidRPr="00A53402" w14:paraId="5EA01940" w14:textId="77777777" w:rsidTr="00AE655D">
        <w:trPr>
          <w:trHeight w:val="1702"/>
        </w:trPr>
        <w:tc>
          <w:tcPr>
            <w:tcW w:w="3085" w:type="dxa"/>
          </w:tcPr>
          <w:p w14:paraId="193E5997" w14:textId="77777777" w:rsidR="00C426FA" w:rsidRDefault="00C426FA" w:rsidP="00D26AEB">
            <w:pPr>
              <w:jc w:val="center"/>
              <w:rPr>
                <w:b/>
                <w:noProof/>
                <w:sz w:val="28"/>
                <w:lang w:eastAsia="en-NZ"/>
              </w:rPr>
            </w:pPr>
          </w:p>
          <w:p w14:paraId="07FFA5BD" w14:textId="77777777" w:rsidR="00C426FA" w:rsidRPr="00CF3CD0" w:rsidRDefault="00C426FA" w:rsidP="008F35EE">
            <w:pPr>
              <w:rPr>
                <w:b/>
                <w:noProof/>
                <w:sz w:val="28"/>
                <w:lang w:eastAsia="en-NZ"/>
              </w:rPr>
            </w:pPr>
            <w:r w:rsidRPr="00CF3CD0">
              <w:rPr>
                <w:b/>
                <w:noProof/>
                <w:sz w:val="28"/>
                <w:lang w:eastAsia="en-NZ"/>
              </w:rPr>
              <w:t>Booth 3</w:t>
            </w:r>
          </w:p>
          <w:p w14:paraId="7585F9C1" w14:textId="77777777" w:rsidR="00C426FA" w:rsidRDefault="00C426FA" w:rsidP="00D26AEB">
            <w:pPr>
              <w:jc w:val="center"/>
              <w:rPr>
                <w:b/>
                <w:noProof/>
                <w:lang w:eastAsia="en-NZ"/>
              </w:rPr>
            </w:pPr>
            <w:r>
              <w:rPr>
                <w:b/>
                <w:noProof/>
                <w:lang w:eastAsia="en-NZ"/>
              </w:rPr>
              <w:drawing>
                <wp:inline distT="0" distB="0" distL="0" distR="0" wp14:anchorId="29B75CE8" wp14:editId="7A73FFB4">
                  <wp:extent cx="1447800" cy="64442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Trucks-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50071" cy="645431"/>
                          </a:xfrm>
                          <a:prstGeom prst="rect">
                            <a:avLst/>
                          </a:prstGeom>
                        </pic:spPr>
                      </pic:pic>
                    </a:graphicData>
                  </a:graphic>
                </wp:inline>
              </w:drawing>
            </w:r>
          </w:p>
          <w:p w14:paraId="2FCB66DD" w14:textId="77777777" w:rsidR="00C426FA" w:rsidRDefault="00C426FA" w:rsidP="00D26AEB">
            <w:pPr>
              <w:jc w:val="center"/>
              <w:rPr>
                <w:b/>
                <w:noProof/>
                <w:lang w:eastAsia="en-NZ"/>
              </w:rPr>
            </w:pPr>
          </w:p>
          <w:p w14:paraId="2935E89B" w14:textId="77777777" w:rsidR="00C426FA" w:rsidRPr="00DE623D" w:rsidRDefault="00C426FA" w:rsidP="00D26AEB">
            <w:pPr>
              <w:jc w:val="center"/>
              <w:rPr>
                <w:b/>
                <w:noProof/>
                <w:lang w:eastAsia="en-NZ"/>
              </w:rPr>
            </w:pPr>
            <w:r w:rsidRPr="003A00F9">
              <w:rPr>
                <w:b/>
                <w:noProof/>
                <w:lang w:eastAsia="en-NZ"/>
              </w:rPr>
              <w:drawing>
                <wp:inline distT="0" distB="0" distL="0" distR="0" wp14:anchorId="4F258AE9" wp14:editId="6E4EE37C">
                  <wp:extent cx="1184874" cy="542925"/>
                  <wp:effectExtent l="0" t="0" r="0" b="0"/>
                  <wp:docPr id="28" name="Picture 28" descr="C:\Users\Cranes\AppData\Local\Microsoft\Windows\Temporary Internet Files\Content.Outlook\ER1D1K1H\hiab 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anes\AppData\Local\Microsoft\Windows\Temporary Internet Files\Content.Outlook\ER1D1K1H\hiab blk.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5476" cy="552365"/>
                          </a:xfrm>
                          <a:prstGeom prst="rect">
                            <a:avLst/>
                          </a:prstGeom>
                          <a:noFill/>
                          <a:ln>
                            <a:noFill/>
                          </a:ln>
                        </pic:spPr>
                      </pic:pic>
                    </a:graphicData>
                  </a:graphic>
                </wp:inline>
              </w:drawing>
            </w:r>
          </w:p>
        </w:tc>
        <w:tc>
          <w:tcPr>
            <w:tcW w:w="6980" w:type="dxa"/>
          </w:tcPr>
          <w:p w14:paraId="14293E41" w14:textId="77777777" w:rsidR="00C426FA" w:rsidRDefault="00C426FA" w:rsidP="00D26AEB">
            <w:pPr>
              <w:rPr>
                <w:b/>
                <w:bCs/>
                <w:sz w:val="28"/>
                <w:szCs w:val="28"/>
              </w:rPr>
            </w:pPr>
            <w:r>
              <w:rPr>
                <w:b/>
                <w:bCs/>
                <w:sz w:val="28"/>
                <w:szCs w:val="28"/>
              </w:rPr>
              <w:t>NZ Trucks/HIAB</w:t>
            </w:r>
          </w:p>
          <w:p w14:paraId="0D460315" w14:textId="77777777" w:rsidR="00C426FA" w:rsidRDefault="00C426FA" w:rsidP="00D26AEB">
            <w:pPr>
              <w:rPr>
                <w:b/>
                <w:bCs/>
              </w:rPr>
            </w:pPr>
            <w:r>
              <w:rPr>
                <w:b/>
                <w:bCs/>
              </w:rPr>
              <w:t>Representatives:  Barry Munro South Island 021 2883466;</w:t>
            </w:r>
          </w:p>
          <w:p w14:paraId="51F0EA56" w14:textId="77777777" w:rsidR="00C426FA" w:rsidRDefault="00C426FA" w:rsidP="00D26AEB">
            <w:r>
              <w:rPr>
                <w:b/>
                <w:bCs/>
              </w:rPr>
              <w:t xml:space="preserve">Glenn </w:t>
            </w:r>
            <w:proofErr w:type="spellStart"/>
            <w:r>
              <w:rPr>
                <w:b/>
                <w:bCs/>
              </w:rPr>
              <w:t>Tukua</w:t>
            </w:r>
            <w:proofErr w:type="spellEnd"/>
            <w:r>
              <w:rPr>
                <w:b/>
                <w:bCs/>
              </w:rPr>
              <w:t xml:space="preserve"> North Island 0274 4040491</w:t>
            </w:r>
          </w:p>
          <w:p w14:paraId="225AB771" w14:textId="77777777" w:rsidR="00C426FA" w:rsidRDefault="00C426FA" w:rsidP="00D26AEB">
            <w:r>
              <w:rPr>
                <w:b/>
                <w:bCs/>
              </w:rPr>
              <w:t xml:space="preserve">Website: </w:t>
            </w:r>
            <w:hyperlink r:id="rId28" w:history="1">
              <w:r>
                <w:rPr>
                  <w:rStyle w:val="Hyperlink"/>
                </w:rPr>
                <w:t>www.nztrucks.co.nz</w:t>
              </w:r>
            </w:hyperlink>
          </w:p>
          <w:p w14:paraId="0D3C277F" w14:textId="77777777" w:rsidR="00C426FA" w:rsidRDefault="00C426FA" w:rsidP="00D26AEB">
            <w:r>
              <w:rPr>
                <w:b/>
                <w:bCs/>
              </w:rPr>
              <w:t xml:space="preserve">Email: </w:t>
            </w:r>
            <w:hyperlink r:id="rId29" w:history="1">
              <w:r>
                <w:rPr>
                  <w:rStyle w:val="Hyperlink"/>
                </w:rPr>
                <w:t>guy.avery@nztrucks.co.nz</w:t>
              </w:r>
            </w:hyperlink>
          </w:p>
          <w:p w14:paraId="57C3E483" w14:textId="77777777" w:rsidR="00C426FA" w:rsidRDefault="00C426FA" w:rsidP="00D26AEB">
            <w:r>
              <w:rPr>
                <w:b/>
                <w:bCs/>
              </w:rPr>
              <w:t>Phone:</w:t>
            </w:r>
            <w:r>
              <w:t>0800 NZ HIAB</w:t>
            </w:r>
          </w:p>
          <w:p w14:paraId="11226A55" w14:textId="77777777" w:rsidR="00C426FA" w:rsidRDefault="00C426FA" w:rsidP="00D26AEB">
            <w:r>
              <w:t xml:space="preserve">NZ Trucks Ltd was acquired by the </w:t>
            </w:r>
            <w:proofErr w:type="spellStart"/>
            <w:r>
              <w:t>Hellaby</w:t>
            </w:r>
            <w:proofErr w:type="spellEnd"/>
            <w:r>
              <w:t xml:space="preserve"> Equipment group in July 2014, shortly afterwards the company was awarded the NZ distribution of the </w:t>
            </w:r>
            <w:proofErr w:type="spellStart"/>
            <w:r>
              <w:t>Cargotec</w:t>
            </w:r>
            <w:proofErr w:type="spellEnd"/>
            <w:r>
              <w:t xml:space="preserve"> products. The range includes Hiab, </w:t>
            </w:r>
            <w:proofErr w:type="spellStart"/>
            <w:r>
              <w:t>Jonsered</w:t>
            </w:r>
            <w:proofErr w:type="spellEnd"/>
            <w:r>
              <w:t xml:space="preserve"> &amp; </w:t>
            </w:r>
            <w:proofErr w:type="spellStart"/>
            <w:r>
              <w:t>Loglift</w:t>
            </w:r>
            <w:proofErr w:type="spellEnd"/>
            <w:r>
              <w:t xml:space="preserve"> transport, marine &amp; forestry cranes, </w:t>
            </w:r>
            <w:proofErr w:type="spellStart"/>
            <w:r>
              <w:t>MultiLift</w:t>
            </w:r>
            <w:proofErr w:type="spellEnd"/>
            <w:r>
              <w:t xml:space="preserve"> Hook loaders, </w:t>
            </w:r>
            <w:proofErr w:type="spellStart"/>
            <w:r>
              <w:t>Moffet</w:t>
            </w:r>
            <w:proofErr w:type="spellEnd"/>
            <w:r>
              <w:t xml:space="preserve"> demountable forklifts and the leading tail lift range from </w:t>
            </w:r>
            <w:proofErr w:type="spellStart"/>
            <w:r>
              <w:t>Zepro</w:t>
            </w:r>
            <w:proofErr w:type="spellEnd"/>
            <w:r>
              <w:t xml:space="preserve">, DEL and </w:t>
            </w:r>
            <w:proofErr w:type="spellStart"/>
            <w:r>
              <w:t>Waltco</w:t>
            </w:r>
            <w:proofErr w:type="spellEnd"/>
            <w:r>
              <w:t>.</w:t>
            </w:r>
          </w:p>
          <w:p w14:paraId="7055F234" w14:textId="77777777" w:rsidR="00C426FA" w:rsidRDefault="00C426FA" w:rsidP="00D26AEB">
            <w:r>
              <w:t xml:space="preserve">Prior to the </w:t>
            </w:r>
            <w:proofErr w:type="spellStart"/>
            <w:r>
              <w:t>Hellaby</w:t>
            </w:r>
            <w:proofErr w:type="spellEnd"/>
            <w:r>
              <w:t xml:space="preserve"> acquisition, NZ trucks were renowned as a major provider of truck servicing, repairs and parts supply to the transport industry within the Canterbury region. Building on this expertise, a comprehensive, nationwide network of service &amp; parts outlets is planned for the HIAB product range. Auckland, Christchurch, Hamilton &amp; Greymouth are already up and running with other businesses in key locations likely to be added soon. Sister company, AB Equipment, adds another 18 branches to the service and support network for HIAB product. Long-serving, Christchurch based HIAB sales specialist Barry Munro is now assisted by Glenn </w:t>
            </w:r>
            <w:proofErr w:type="spellStart"/>
            <w:r>
              <w:t>Tukua</w:t>
            </w:r>
            <w:proofErr w:type="spellEnd"/>
            <w:r>
              <w:t xml:space="preserve"> who looks after upper north Island customers. Our premise is a simple one, match great products with industry-leading aftersales support.</w:t>
            </w:r>
          </w:p>
          <w:p w14:paraId="2C399EFE" w14:textId="77777777" w:rsidR="00D26AEB" w:rsidRDefault="00D26AEB" w:rsidP="00D26AEB"/>
          <w:p w14:paraId="3995318B" w14:textId="77777777" w:rsidR="000E046F" w:rsidRDefault="000E046F" w:rsidP="00D26AEB"/>
          <w:p w14:paraId="2B9A6EF9" w14:textId="77777777" w:rsidR="00C426FA" w:rsidRPr="00A53402" w:rsidRDefault="00C426FA" w:rsidP="00D26AEB">
            <w:pPr>
              <w:jc w:val="both"/>
              <w:rPr>
                <w:b/>
              </w:rPr>
            </w:pPr>
          </w:p>
        </w:tc>
      </w:tr>
      <w:tr w:rsidR="000E046F" w:rsidRPr="00A53402" w14:paraId="4127CA06" w14:textId="77777777" w:rsidTr="00D26AEB">
        <w:tc>
          <w:tcPr>
            <w:tcW w:w="3085" w:type="dxa"/>
          </w:tcPr>
          <w:p w14:paraId="6D82E76D" w14:textId="45852699" w:rsidR="004276DE" w:rsidRDefault="002330E8" w:rsidP="002330E8">
            <w:pPr>
              <w:rPr>
                <w:b/>
                <w:noProof/>
                <w:sz w:val="28"/>
                <w:lang w:eastAsia="en-NZ"/>
              </w:rPr>
            </w:pPr>
            <w:r>
              <w:rPr>
                <w:b/>
                <w:noProof/>
                <w:sz w:val="28"/>
                <w:lang w:eastAsia="en-NZ"/>
              </w:rPr>
              <w:t>Booth 4</w:t>
            </w:r>
            <w:r w:rsidR="004276DE">
              <w:rPr>
                <w:b/>
                <w:noProof/>
                <w:sz w:val="28"/>
                <w:lang w:eastAsia="en-NZ"/>
              </w:rPr>
              <w:t xml:space="preserve"> </w:t>
            </w:r>
          </w:p>
          <w:p w14:paraId="20269499" w14:textId="77777777" w:rsidR="004276DE" w:rsidRDefault="004276DE" w:rsidP="002330E8">
            <w:pPr>
              <w:rPr>
                <w:b/>
                <w:noProof/>
                <w:sz w:val="28"/>
                <w:lang w:eastAsia="en-NZ"/>
              </w:rPr>
            </w:pPr>
          </w:p>
          <w:p w14:paraId="3EF5A170" w14:textId="01EFF47C" w:rsidR="000E046F" w:rsidRDefault="002330E8" w:rsidP="002330E8">
            <w:pPr>
              <w:rPr>
                <w:b/>
                <w:noProof/>
                <w:sz w:val="28"/>
                <w:lang w:eastAsia="en-NZ"/>
              </w:rPr>
            </w:pPr>
            <w:r>
              <w:rPr>
                <w:b/>
                <w:noProof/>
                <w:sz w:val="28"/>
                <w:lang w:eastAsia="en-NZ"/>
              </w:rPr>
              <w:drawing>
                <wp:inline distT="0" distB="0" distL="0" distR="0" wp14:anchorId="44F81C27" wp14:editId="124BFBEE">
                  <wp:extent cx="1821815" cy="69215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MS_Logo_NoTag_RGB.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821815" cy="692150"/>
                          </a:xfrm>
                          <a:prstGeom prst="rect">
                            <a:avLst/>
                          </a:prstGeom>
                        </pic:spPr>
                      </pic:pic>
                    </a:graphicData>
                  </a:graphic>
                </wp:inline>
              </w:drawing>
            </w:r>
          </w:p>
        </w:tc>
        <w:tc>
          <w:tcPr>
            <w:tcW w:w="6980" w:type="dxa"/>
          </w:tcPr>
          <w:p w14:paraId="6AFE0DDF" w14:textId="77777777" w:rsidR="000E046F" w:rsidRDefault="000E046F" w:rsidP="00D26AEB">
            <w:pPr>
              <w:rPr>
                <w:b/>
                <w:bCs/>
                <w:sz w:val="28"/>
                <w:szCs w:val="28"/>
              </w:rPr>
            </w:pPr>
          </w:p>
          <w:p w14:paraId="208995D1" w14:textId="77777777" w:rsidR="004276DE" w:rsidRDefault="004276DE" w:rsidP="00D26AEB">
            <w:pPr>
              <w:rPr>
                <w:b/>
                <w:bCs/>
                <w:sz w:val="28"/>
                <w:szCs w:val="28"/>
              </w:rPr>
            </w:pPr>
          </w:p>
          <w:p w14:paraId="2006E6F3" w14:textId="765403E9" w:rsidR="003169CF" w:rsidRPr="003169CF" w:rsidRDefault="009B38EF" w:rsidP="003169CF">
            <w:pPr>
              <w:shd w:val="clear" w:color="auto" w:fill="FFFFFF"/>
              <w:rPr>
                <w:rFonts w:ascii="Calibri" w:eastAsia="Times New Roman" w:hAnsi="Calibri" w:cs="Times New Roman"/>
                <w:color w:val="222222"/>
                <w:lang w:eastAsia="en-NZ"/>
              </w:rPr>
            </w:pPr>
            <w:r>
              <w:rPr>
                <w:b/>
                <w:bCs/>
                <w:sz w:val="28"/>
                <w:szCs w:val="28"/>
              </w:rPr>
              <w:t xml:space="preserve">AMS Group </w:t>
            </w:r>
            <w:r w:rsidR="003169CF">
              <w:rPr>
                <w:rFonts w:ascii="Calibri" w:eastAsia="Times New Roman" w:hAnsi="Calibri" w:cs="Times New Roman"/>
                <w:b/>
                <w:bCs/>
                <w:color w:val="222222"/>
                <w:lang w:eastAsia="en-NZ"/>
              </w:rPr>
              <w:t>Ltd</w:t>
            </w:r>
          </w:p>
          <w:p w14:paraId="43D6B5B8" w14:textId="77777777" w:rsidR="003169CF" w:rsidRPr="003169CF" w:rsidRDefault="003169CF" w:rsidP="003169CF">
            <w:pPr>
              <w:shd w:val="clear" w:color="auto" w:fill="FFFFFF"/>
              <w:rPr>
                <w:rFonts w:ascii="Calibri" w:eastAsia="Times New Roman" w:hAnsi="Calibri" w:cs="Times New Roman"/>
                <w:lang w:eastAsia="en-NZ"/>
              </w:rPr>
            </w:pPr>
            <w:r w:rsidRPr="003169CF">
              <w:rPr>
                <w:rFonts w:ascii="Calibri" w:eastAsia="Times New Roman" w:hAnsi="Calibri" w:cs="Times New Roman"/>
                <w:b/>
                <w:bCs/>
                <w:lang w:eastAsia="en-NZ"/>
              </w:rPr>
              <w:t>Website: </w:t>
            </w:r>
            <w:hyperlink r:id="rId31" w:tgtFrame="_blank" w:history="1">
              <w:r w:rsidRPr="003169CF">
                <w:rPr>
                  <w:rFonts w:ascii="Calibri" w:eastAsia="Times New Roman" w:hAnsi="Calibri" w:cs="Times New Roman"/>
                  <w:b/>
                  <w:bCs/>
                  <w:u w:val="single"/>
                  <w:lang w:eastAsia="en-NZ"/>
                </w:rPr>
                <w:t>www.amsgroup.co.nz</w:t>
              </w:r>
            </w:hyperlink>
          </w:p>
          <w:p w14:paraId="1F062B96" w14:textId="77777777" w:rsidR="003169CF" w:rsidRPr="003169CF" w:rsidRDefault="003169CF" w:rsidP="003169CF">
            <w:pPr>
              <w:shd w:val="clear" w:color="auto" w:fill="FFFFFF"/>
              <w:rPr>
                <w:rFonts w:ascii="Calibri" w:eastAsia="Times New Roman" w:hAnsi="Calibri" w:cs="Times New Roman"/>
                <w:lang w:eastAsia="en-NZ"/>
              </w:rPr>
            </w:pPr>
            <w:r w:rsidRPr="003169CF">
              <w:rPr>
                <w:rFonts w:ascii="Calibri" w:eastAsia="Times New Roman" w:hAnsi="Calibri" w:cs="Times New Roman"/>
                <w:b/>
                <w:bCs/>
                <w:lang w:eastAsia="en-NZ"/>
              </w:rPr>
              <w:t>Email</w:t>
            </w:r>
            <w:r w:rsidRPr="003169CF">
              <w:rPr>
                <w:rFonts w:ascii="Calibri" w:eastAsia="Times New Roman" w:hAnsi="Calibri" w:cs="Times New Roman"/>
                <w:b/>
                <w:bCs/>
                <w:u w:val="single"/>
                <w:lang w:eastAsia="en-NZ"/>
              </w:rPr>
              <w:t>: </w:t>
            </w:r>
            <w:r w:rsidRPr="003169CF">
              <w:rPr>
                <w:rFonts w:ascii="Calibri" w:eastAsia="Times New Roman" w:hAnsi="Calibri" w:cs="Times New Roman"/>
                <w:b/>
                <w:bCs/>
                <w:lang w:eastAsia="en-NZ"/>
              </w:rPr>
              <w:t> </w:t>
            </w:r>
            <w:hyperlink r:id="rId32" w:tgtFrame="_blank" w:history="1">
              <w:r w:rsidRPr="003169CF">
                <w:rPr>
                  <w:rFonts w:ascii="Calibri" w:eastAsia="Times New Roman" w:hAnsi="Calibri" w:cs="Times New Roman"/>
                  <w:u w:val="single"/>
                  <w:lang w:eastAsia="en-NZ"/>
                </w:rPr>
                <w:t>office@amsgroup.co.nz</w:t>
              </w:r>
            </w:hyperlink>
          </w:p>
          <w:p w14:paraId="4AC2E7DE" w14:textId="77777777" w:rsidR="003169CF" w:rsidRPr="003169CF" w:rsidRDefault="003169CF" w:rsidP="003169CF">
            <w:pPr>
              <w:shd w:val="clear" w:color="auto" w:fill="FFFFFF"/>
              <w:rPr>
                <w:rFonts w:ascii="Calibri" w:eastAsia="Times New Roman" w:hAnsi="Calibri" w:cs="Times New Roman"/>
                <w:lang w:eastAsia="en-NZ"/>
              </w:rPr>
            </w:pPr>
            <w:r w:rsidRPr="003169CF">
              <w:rPr>
                <w:rFonts w:ascii="Calibri" w:eastAsia="Times New Roman" w:hAnsi="Calibri" w:cs="Times New Roman"/>
                <w:b/>
                <w:bCs/>
                <w:lang w:eastAsia="en-NZ"/>
              </w:rPr>
              <w:t>Representative</w:t>
            </w:r>
            <w:r w:rsidRPr="003169CF">
              <w:rPr>
                <w:rFonts w:ascii="Calibri" w:eastAsia="Times New Roman" w:hAnsi="Calibri" w:cs="Times New Roman"/>
                <w:lang w:eastAsia="en-NZ"/>
              </w:rPr>
              <w:t>: Chris Campbell &amp; James Stewart (Specialist Trainer)</w:t>
            </w:r>
          </w:p>
          <w:p w14:paraId="32460957" w14:textId="77777777" w:rsidR="003169CF" w:rsidRPr="003169CF" w:rsidRDefault="003169CF" w:rsidP="003169CF">
            <w:pPr>
              <w:shd w:val="clear" w:color="auto" w:fill="FFFFFF"/>
              <w:rPr>
                <w:rFonts w:ascii="Calibri" w:eastAsia="Times New Roman" w:hAnsi="Calibri" w:cs="Times New Roman"/>
                <w:lang w:eastAsia="en-NZ"/>
              </w:rPr>
            </w:pPr>
            <w:r w:rsidRPr="003169CF">
              <w:rPr>
                <w:rFonts w:ascii="Calibri" w:eastAsia="Times New Roman" w:hAnsi="Calibri" w:cs="Times New Roman"/>
                <w:b/>
                <w:bCs/>
                <w:lang w:eastAsia="en-NZ"/>
              </w:rPr>
              <w:t>Phone:  </w:t>
            </w:r>
            <w:r w:rsidRPr="003169CF">
              <w:rPr>
                <w:rFonts w:ascii="Calibri" w:eastAsia="Times New Roman" w:hAnsi="Calibri" w:cs="Times New Roman"/>
                <w:lang w:eastAsia="en-NZ"/>
              </w:rPr>
              <w:t>0800 267 476</w:t>
            </w:r>
          </w:p>
          <w:p w14:paraId="43E11257" w14:textId="10270526" w:rsidR="003169CF" w:rsidRPr="003169CF" w:rsidRDefault="003169CF" w:rsidP="003169CF">
            <w:pPr>
              <w:shd w:val="clear" w:color="auto" w:fill="FFFFFF"/>
              <w:rPr>
                <w:rFonts w:ascii="Calibri" w:eastAsia="Times New Roman" w:hAnsi="Calibri" w:cs="Times New Roman"/>
                <w:lang w:eastAsia="en-NZ"/>
              </w:rPr>
            </w:pPr>
            <w:r w:rsidRPr="003169CF">
              <w:rPr>
                <w:rFonts w:ascii="Calibri" w:eastAsia="Times New Roman" w:hAnsi="Calibri" w:cs="Times New Roman"/>
                <w:lang w:eastAsia="en-NZ"/>
              </w:rPr>
              <w:t xml:space="preserve">AMS Group is a leading industrial &amp; machinery training and licencing provider. AMS Group has 8 branches and delivers training Nationwide.  Specialists in crane training, AMS Group offers a range of nine crane short courses, each with unit standard based training. The short courses are able to be delivered on your site, on your equipment, or you can enrol your team on one of the public courses available.  AMS Group has an established reputation for quality and reliability of its training services and programs. AMS Group is a registered PTE with NZQA and an approved NZTA licence provider. AMS Group is 100% NZ owned and operated.  With over 80 training courses, AMS Group offers a comprehensive, nationwide training solution </w:t>
            </w:r>
            <w:proofErr w:type="gramStart"/>
            <w:r w:rsidRPr="003169CF">
              <w:rPr>
                <w:rFonts w:ascii="Calibri" w:eastAsia="Times New Roman" w:hAnsi="Calibri" w:cs="Times New Roman"/>
                <w:lang w:eastAsia="en-NZ"/>
              </w:rPr>
              <w:t>for  your</w:t>
            </w:r>
            <w:proofErr w:type="gramEnd"/>
            <w:r w:rsidRPr="003169CF">
              <w:rPr>
                <w:rFonts w:ascii="Calibri" w:eastAsia="Times New Roman" w:hAnsi="Calibri" w:cs="Times New Roman"/>
                <w:lang w:eastAsia="en-NZ"/>
              </w:rPr>
              <w:t> business. Talk to us first.</w:t>
            </w:r>
          </w:p>
          <w:p w14:paraId="4EA81A87" w14:textId="6BE04021" w:rsidR="004276DE" w:rsidRPr="003169CF" w:rsidRDefault="004276DE" w:rsidP="00D26AEB">
            <w:pPr>
              <w:rPr>
                <w:b/>
                <w:bCs/>
                <w:sz w:val="28"/>
                <w:szCs w:val="28"/>
              </w:rPr>
            </w:pPr>
          </w:p>
          <w:p w14:paraId="15093378" w14:textId="77777777" w:rsidR="003169CF" w:rsidRDefault="003169CF" w:rsidP="00D26AEB">
            <w:pPr>
              <w:rPr>
                <w:b/>
                <w:bCs/>
                <w:sz w:val="28"/>
                <w:szCs w:val="28"/>
              </w:rPr>
            </w:pPr>
          </w:p>
          <w:p w14:paraId="21D243DB" w14:textId="77777777" w:rsidR="004276DE" w:rsidRDefault="004276DE" w:rsidP="00D26AEB">
            <w:pPr>
              <w:rPr>
                <w:b/>
                <w:bCs/>
                <w:sz w:val="28"/>
                <w:szCs w:val="28"/>
              </w:rPr>
            </w:pPr>
          </w:p>
          <w:p w14:paraId="0319B47D" w14:textId="77777777" w:rsidR="004276DE" w:rsidRDefault="004276DE" w:rsidP="00D26AEB">
            <w:pPr>
              <w:rPr>
                <w:b/>
                <w:bCs/>
                <w:sz w:val="28"/>
                <w:szCs w:val="28"/>
              </w:rPr>
            </w:pPr>
          </w:p>
          <w:p w14:paraId="54B283A1" w14:textId="77777777" w:rsidR="004276DE" w:rsidRDefault="004276DE" w:rsidP="00D26AEB">
            <w:pPr>
              <w:rPr>
                <w:b/>
                <w:bCs/>
                <w:sz w:val="28"/>
                <w:szCs w:val="28"/>
              </w:rPr>
            </w:pPr>
          </w:p>
          <w:p w14:paraId="703F22D2" w14:textId="0C2DD0DE" w:rsidR="004276DE" w:rsidRDefault="004276DE" w:rsidP="00D26AEB">
            <w:pPr>
              <w:rPr>
                <w:b/>
                <w:bCs/>
                <w:sz w:val="28"/>
                <w:szCs w:val="28"/>
              </w:rPr>
            </w:pPr>
          </w:p>
        </w:tc>
      </w:tr>
      <w:tr w:rsidR="00C426FA" w:rsidRPr="00A53402" w14:paraId="2753DD58" w14:textId="77777777" w:rsidTr="00D26AEB">
        <w:tc>
          <w:tcPr>
            <w:tcW w:w="3085" w:type="dxa"/>
          </w:tcPr>
          <w:p w14:paraId="2E7E2C36" w14:textId="77777777" w:rsidR="00C426FA" w:rsidRPr="00983EBF" w:rsidRDefault="00C426FA" w:rsidP="008F35EE">
            <w:pPr>
              <w:rPr>
                <w:b/>
                <w:noProof/>
                <w:sz w:val="28"/>
                <w:szCs w:val="24"/>
                <w:lang w:eastAsia="en-NZ"/>
              </w:rPr>
            </w:pPr>
            <w:r w:rsidRPr="00983EBF">
              <w:rPr>
                <w:b/>
                <w:noProof/>
                <w:sz w:val="28"/>
                <w:szCs w:val="24"/>
                <w:lang w:eastAsia="en-NZ"/>
              </w:rPr>
              <w:t xml:space="preserve">Booth </w:t>
            </w:r>
            <w:r w:rsidR="00983EBF" w:rsidRPr="00983EBF">
              <w:rPr>
                <w:b/>
                <w:noProof/>
                <w:sz w:val="28"/>
                <w:szCs w:val="24"/>
                <w:lang w:eastAsia="en-NZ"/>
              </w:rPr>
              <w:t>5</w:t>
            </w:r>
          </w:p>
          <w:p w14:paraId="3972D9E7" w14:textId="77777777" w:rsidR="00C426FA" w:rsidRDefault="00C426FA" w:rsidP="00D26AEB">
            <w:pPr>
              <w:jc w:val="both"/>
              <w:rPr>
                <w:b/>
                <w:noProof/>
                <w:sz w:val="24"/>
                <w:szCs w:val="24"/>
                <w:lang w:eastAsia="en-NZ"/>
              </w:rPr>
            </w:pPr>
          </w:p>
          <w:p w14:paraId="061E34EF" w14:textId="77777777" w:rsidR="00DF4556" w:rsidRDefault="00DF4556" w:rsidP="00D26AEB">
            <w:pPr>
              <w:jc w:val="both"/>
              <w:rPr>
                <w:b/>
                <w:noProof/>
                <w:sz w:val="24"/>
                <w:szCs w:val="24"/>
                <w:lang w:eastAsia="en-NZ"/>
              </w:rPr>
            </w:pPr>
          </w:p>
          <w:p w14:paraId="4FE16946" w14:textId="77777777" w:rsidR="00C426FA" w:rsidRDefault="00C426FA" w:rsidP="00D26AEB">
            <w:pPr>
              <w:jc w:val="both"/>
              <w:rPr>
                <w:b/>
                <w:noProof/>
                <w:sz w:val="24"/>
                <w:szCs w:val="24"/>
                <w:lang w:eastAsia="en-NZ"/>
              </w:rPr>
            </w:pPr>
            <w:r>
              <w:rPr>
                <w:b/>
                <w:noProof/>
                <w:sz w:val="24"/>
                <w:szCs w:val="24"/>
                <w:lang w:eastAsia="en-NZ"/>
              </w:rPr>
              <w:drawing>
                <wp:inline distT="0" distB="0" distL="0" distR="0" wp14:anchorId="6379F9E4" wp14:editId="597484C1">
                  <wp:extent cx="1823085" cy="469265"/>
                  <wp:effectExtent l="0" t="0" r="5715"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3085" cy="469265"/>
                          </a:xfrm>
                          <a:prstGeom prst="rect">
                            <a:avLst/>
                          </a:prstGeom>
                          <a:noFill/>
                        </pic:spPr>
                      </pic:pic>
                    </a:graphicData>
                  </a:graphic>
                </wp:inline>
              </w:drawing>
            </w:r>
          </w:p>
        </w:tc>
        <w:tc>
          <w:tcPr>
            <w:tcW w:w="6980" w:type="dxa"/>
          </w:tcPr>
          <w:p w14:paraId="159081F7" w14:textId="77777777" w:rsidR="00C426FA" w:rsidRPr="00365D50" w:rsidRDefault="00C426FA" w:rsidP="00D26AEB">
            <w:pPr>
              <w:jc w:val="both"/>
              <w:rPr>
                <w:b/>
                <w:sz w:val="28"/>
              </w:rPr>
            </w:pPr>
            <w:r w:rsidRPr="00365D50">
              <w:rPr>
                <w:b/>
                <w:sz w:val="28"/>
              </w:rPr>
              <w:t>Australian Crane and Machinery Pty Ltd</w:t>
            </w:r>
          </w:p>
          <w:p w14:paraId="63D6AAE8" w14:textId="77777777" w:rsidR="00C426FA" w:rsidRPr="006350ED" w:rsidRDefault="00C426FA" w:rsidP="00D26AEB">
            <w:pPr>
              <w:jc w:val="both"/>
            </w:pPr>
            <w:r w:rsidRPr="00A53402">
              <w:rPr>
                <w:b/>
              </w:rPr>
              <w:t>Representative</w:t>
            </w:r>
            <w:r>
              <w:rPr>
                <w:b/>
              </w:rPr>
              <w:t xml:space="preserve">: </w:t>
            </w:r>
            <w:r>
              <w:t>Justin &amp; Ben Potter</w:t>
            </w:r>
          </w:p>
          <w:p w14:paraId="3D677FBE" w14:textId="77777777" w:rsidR="00C426FA" w:rsidRPr="00A53402" w:rsidRDefault="00C426FA" w:rsidP="00D26AEB">
            <w:pPr>
              <w:jc w:val="both"/>
              <w:rPr>
                <w:b/>
              </w:rPr>
            </w:pPr>
            <w:r w:rsidRPr="00A53402">
              <w:rPr>
                <w:b/>
              </w:rPr>
              <w:t xml:space="preserve">Website: </w:t>
            </w:r>
            <w:r w:rsidRPr="00A53402">
              <w:t>www.australiancrane.com.au</w:t>
            </w:r>
          </w:p>
          <w:p w14:paraId="469C605C" w14:textId="77777777" w:rsidR="00C426FA" w:rsidRPr="00A53402" w:rsidRDefault="00C426FA" w:rsidP="00D26AEB">
            <w:pPr>
              <w:jc w:val="both"/>
              <w:rPr>
                <w:b/>
              </w:rPr>
            </w:pPr>
            <w:r w:rsidRPr="00A53402">
              <w:rPr>
                <w:b/>
              </w:rPr>
              <w:t xml:space="preserve">Email: </w:t>
            </w:r>
            <w:r>
              <w:t>jpotter</w:t>
            </w:r>
            <w:r w:rsidRPr="00A53402">
              <w:t>@australiancrane.com.au</w:t>
            </w:r>
          </w:p>
          <w:p w14:paraId="78297612" w14:textId="77777777" w:rsidR="00C426FA" w:rsidRDefault="00C426FA" w:rsidP="00983EBF">
            <w:r w:rsidRPr="00A53402">
              <w:rPr>
                <w:b/>
              </w:rPr>
              <w:t xml:space="preserve">Phone: </w:t>
            </w:r>
            <w:r w:rsidRPr="00A53402">
              <w:t>00</w:t>
            </w:r>
            <w:r>
              <w:t xml:space="preserve"> </w:t>
            </w:r>
            <w:r w:rsidRPr="00A53402">
              <w:t>61 3 9357 7524</w:t>
            </w:r>
            <w:r w:rsidR="00983EBF">
              <w:br/>
              <w:t>Mobile: 61 (0) 439 265 852</w:t>
            </w:r>
          </w:p>
          <w:p w14:paraId="69A389C5" w14:textId="77777777" w:rsidR="00983EBF" w:rsidRDefault="00983EBF" w:rsidP="00983EBF"/>
          <w:p w14:paraId="41E946DF" w14:textId="77777777" w:rsidR="008F35EE" w:rsidRDefault="00C426FA" w:rsidP="00D26AEB">
            <w:pPr>
              <w:jc w:val="both"/>
              <w:rPr>
                <w:b/>
              </w:rPr>
            </w:pPr>
            <w:r w:rsidRPr="005E2D3A">
              <w:t>KOBELCO Crawler cranes, ACM hydraulic truck cranes, ACM travel towers elevated work platforms, spider lifts.  Used cranes,</w:t>
            </w:r>
            <w:r>
              <w:t xml:space="preserve"> export s</w:t>
            </w:r>
            <w:r w:rsidRPr="005E2D3A">
              <w:t>ales. Service and Spare Parts</w:t>
            </w:r>
            <w:r w:rsidRPr="005E2D3A">
              <w:rPr>
                <w:b/>
              </w:rPr>
              <w:t>.</w:t>
            </w:r>
          </w:p>
          <w:p w14:paraId="2D50BFF7" w14:textId="77777777" w:rsidR="008F35EE" w:rsidRDefault="008F35EE" w:rsidP="00D26AEB">
            <w:pPr>
              <w:jc w:val="both"/>
              <w:rPr>
                <w:b/>
              </w:rPr>
            </w:pPr>
          </w:p>
          <w:p w14:paraId="0DE1303D" w14:textId="77777777" w:rsidR="00DF4556" w:rsidRDefault="00DF4556" w:rsidP="00D26AEB">
            <w:pPr>
              <w:jc w:val="both"/>
              <w:rPr>
                <w:b/>
              </w:rPr>
            </w:pPr>
          </w:p>
          <w:p w14:paraId="13044EE8" w14:textId="77777777" w:rsidR="00C426FA" w:rsidRPr="00A53402" w:rsidRDefault="00C426FA" w:rsidP="00D26AEB">
            <w:pPr>
              <w:jc w:val="both"/>
              <w:rPr>
                <w:b/>
              </w:rPr>
            </w:pPr>
          </w:p>
        </w:tc>
      </w:tr>
      <w:tr w:rsidR="008F35EE" w:rsidRPr="00A53402" w14:paraId="7076FA90" w14:textId="77777777" w:rsidTr="00D26AEB">
        <w:tc>
          <w:tcPr>
            <w:tcW w:w="3085" w:type="dxa"/>
          </w:tcPr>
          <w:p w14:paraId="575F423F" w14:textId="77777777" w:rsidR="008F35EE" w:rsidRPr="00983EBF" w:rsidRDefault="008F35EE" w:rsidP="00D26AEB">
            <w:pPr>
              <w:jc w:val="center"/>
              <w:rPr>
                <w:b/>
                <w:noProof/>
                <w:sz w:val="28"/>
                <w:szCs w:val="24"/>
                <w:lang w:eastAsia="en-NZ"/>
              </w:rPr>
            </w:pPr>
          </w:p>
        </w:tc>
        <w:tc>
          <w:tcPr>
            <w:tcW w:w="6980" w:type="dxa"/>
          </w:tcPr>
          <w:p w14:paraId="7C7D5D73" w14:textId="77777777" w:rsidR="008F35EE" w:rsidRPr="00365D50" w:rsidRDefault="008F35EE" w:rsidP="00D26AEB">
            <w:pPr>
              <w:jc w:val="both"/>
              <w:rPr>
                <w:b/>
                <w:sz w:val="28"/>
              </w:rPr>
            </w:pPr>
          </w:p>
        </w:tc>
      </w:tr>
      <w:tr w:rsidR="008F35EE" w:rsidRPr="00A53402" w14:paraId="5EAEC5A5" w14:textId="77777777" w:rsidTr="00FB2775">
        <w:tc>
          <w:tcPr>
            <w:tcW w:w="3085" w:type="dxa"/>
          </w:tcPr>
          <w:p w14:paraId="1F7754D6" w14:textId="77777777" w:rsidR="008F35EE" w:rsidRPr="00040149" w:rsidRDefault="008F35EE" w:rsidP="008F35EE">
            <w:pPr>
              <w:rPr>
                <w:b/>
                <w:noProof/>
                <w:sz w:val="28"/>
                <w:szCs w:val="24"/>
                <w:lang w:eastAsia="en-NZ"/>
              </w:rPr>
            </w:pPr>
            <w:r w:rsidRPr="00040149">
              <w:rPr>
                <w:b/>
                <w:noProof/>
                <w:sz w:val="28"/>
                <w:szCs w:val="24"/>
                <w:lang w:eastAsia="en-NZ"/>
              </w:rPr>
              <w:t>Booth 6</w:t>
            </w:r>
          </w:p>
          <w:p w14:paraId="3FFE4639" w14:textId="77777777" w:rsidR="008F35EE" w:rsidRDefault="008F35EE" w:rsidP="00FB2775">
            <w:pPr>
              <w:jc w:val="center"/>
              <w:rPr>
                <w:b/>
                <w:noProof/>
                <w:sz w:val="32"/>
                <w:szCs w:val="24"/>
                <w:lang w:eastAsia="en-NZ"/>
              </w:rPr>
            </w:pPr>
          </w:p>
          <w:p w14:paraId="18D8C031" w14:textId="77777777" w:rsidR="008F35EE" w:rsidRDefault="008F35EE" w:rsidP="00FB2775">
            <w:pPr>
              <w:jc w:val="center"/>
              <w:rPr>
                <w:b/>
                <w:noProof/>
                <w:sz w:val="24"/>
                <w:szCs w:val="24"/>
                <w:lang w:eastAsia="en-NZ"/>
              </w:rPr>
            </w:pPr>
            <w:r>
              <w:rPr>
                <w:b/>
                <w:noProof/>
                <w:sz w:val="24"/>
                <w:szCs w:val="24"/>
                <w:lang w:eastAsia="en-NZ"/>
              </w:rPr>
              <w:drawing>
                <wp:inline distT="0" distB="0" distL="0" distR="0" wp14:anchorId="034572C7" wp14:editId="1A50F53E">
                  <wp:extent cx="723900" cy="7429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 Print Logo.gif"/>
                          <pic:cNvPicPr/>
                        </pic:nvPicPr>
                        <pic:blipFill>
                          <a:blip r:embed="rId34">
                            <a:extLst>
                              <a:ext uri="{28A0092B-C50C-407E-A947-70E740481C1C}">
                                <a14:useLocalDpi xmlns:a14="http://schemas.microsoft.com/office/drawing/2010/main" val="0"/>
                              </a:ext>
                            </a:extLst>
                          </a:blip>
                          <a:stretch>
                            <a:fillRect/>
                          </a:stretch>
                        </pic:blipFill>
                        <pic:spPr>
                          <a:xfrm>
                            <a:off x="0" y="0"/>
                            <a:ext cx="723900" cy="742950"/>
                          </a:xfrm>
                          <a:prstGeom prst="rect">
                            <a:avLst/>
                          </a:prstGeom>
                        </pic:spPr>
                      </pic:pic>
                    </a:graphicData>
                  </a:graphic>
                </wp:inline>
              </w:drawing>
            </w:r>
          </w:p>
          <w:p w14:paraId="4E51D637" w14:textId="77777777" w:rsidR="008F35EE" w:rsidRDefault="008F35EE" w:rsidP="00FB2775">
            <w:pPr>
              <w:jc w:val="center"/>
              <w:rPr>
                <w:b/>
                <w:noProof/>
                <w:sz w:val="24"/>
                <w:szCs w:val="24"/>
                <w:lang w:eastAsia="en-NZ"/>
              </w:rPr>
            </w:pPr>
          </w:p>
        </w:tc>
        <w:tc>
          <w:tcPr>
            <w:tcW w:w="6980" w:type="dxa"/>
          </w:tcPr>
          <w:p w14:paraId="3493E196" w14:textId="77777777" w:rsidR="008F35EE" w:rsidRPr="00365D50" w:rsidRDefault="008F35EE" w:rsidP="00FB2775">
            <w:pPr>
              <w:jc w:val="both"/>
              <w:rPr>
                <w:b/>
                <w:sz w:val="28"/>
              </w:rPr>
            </w:pPr>
            <w:r w:rsidRPr="00365D50">
              <w:rPr>
                <w:b/>
                <w:sz w:val="28"/>
              </w:rPr>
              <w:t>NZ Print Ltd</w:t>
            </w:r>
          </w:p>
          <w:p w14:paraId="2841F6A9" w14:textId="77777777" w:rsidR="008F35EE" w:rsidRPr="00A53402" w:rsidRDefault="008F35EE" w:rsidP="00FB2775">
            <w:pPr>
              <w:jc w:val="both"/>
            </w:pPr>
            <w:r w:rsidRPr="00A53402">
              <w:rPr>
                <w:b/>
              </w:rPr>
              <w:t xml:space="preserve">Sponsor: </w:t>
            </w:r>
            <w:r w:rsidRPr="00A53402">
              <w:t>Conference Printing and Handbooks</w:t>
            </w:r>
          </w:p>
          <w:p w14:paraId="05A06998" w14:textId="77777777" w:rsidR="008F35EE" w:rsidRPr="00A53402" w:rsidRDefault="008F35EE" w:rsidP="00FB2775">
            <w:pPr>
              <w:jc w:val="both"/>
            </w:pPr>
            <w:r w:rsidRPr="00A53402">
              <w:rPr>
                <w:b/>
              </w:rPr>
              <w:t xml:space="preserve">Representative: </w:t>
            </w:r>
            <w:r w:rsidRPr="00A53402">
              <w:t>Glenn Leenderts</w:t>
            </w:r>
          </w:p>
          <w:p w14:paraId="75FFA888" w14:textId="77777777" w:rsidR="008F35EE" w:rsidRPr="00A53402" w:rsidRDefault="008F35EE" w:rsidP="00FB2775">
            <w:pPr>
              <w:jc w:val="both"/>
            </w:pPr>
            <w:r w:rsidRPr="00A53402">
              <w:rPr>
                <w:b/>
              </w:rPr>
              <w:t xml:space="preserve">Website:  </w:t>
            </w:r>
            <w:r w:rsidRPr="00A53402">
              <w:t>www.nzprint.co.nz</w:t>
            </w:r>
          </w:p>
          <w:p w14:paraId="6BF17213" w14:textId="77777777" w:rsidR="008F35EE" w:rsidRPr="00A53402" w:rsidRDefault="008F35EE" w:rsidP="00FB2775">
            <w:pPr>
              <w:jc w:val="both"/>
            </w:pPr>
            <w:r w:rsidRPr="00A53402">
              <w:rPr>
                <w:b/>
              </w:rPr>
              <w:t xml:space="preserve">Email:  </w:t>
            </w:r>
            <w:r w:rsidRPr="00A53402">
              <w:t>glenn@nzprint.co.nz</w:t>
            </w:r>
          </w:p>
          <w:p w14:paraId="28B228BB" w14:textId="77777777" w:rsidR="008F35EE" w:rsidRDefault="008F35EE" w:rsidP="00FB2775">
            <w:pPr>
              <w:jc w:val="both"/>
            </w:pPr>
            <w:r w:rsidRPr="00A53402">
              <w:rPr>
                <w:b/>
              </w:rPr>
              <w:t xml:space="preserve">Phone:  </w:t>
            </w:r>
            <w:r w:rsidRPr="00A53402">
              <w:t>04 801 7892</w:t>
            </w:r>
          </w:p>
          <w:p w14:paraId="55D16214" w14:textId="77777777" w:rsidR="008F35EE" w:rsidRDefault="008F35EE" w:rsidP="00FB2775">
            <w:pPr>
              <w:jc w:val="both"/>
            </w:pPr>
          </w:p>
          <w:p w14:paraId="5CAC726E" w14:textId="77777777" w:rsidR="008F35EE" w:rsidRPr="00A53402" w:rsidRDefault="008F35EE" w:rsidP="00FB2775">
            <w:pPr>
              <w:jc w:val="both"/>
            </w:pPr>
          </w:p>
        </w:tc>
      </w:tr>
      <w:tr w:rsidR="00DF4556" w:rsidRPr="00A53402" w14:paraId="7E14F685" w14:textId="77777777" w:rsidTr="00D26AEB">
        <w:tc>
          <w:tcPr>
            <w:tcW w:w="3085" w:type="dxa"/>
          </w:tcPr>
          <w:p w14:paraId="71E1230E" w14:textId="77777777" w:rsidR="00DF4556" w:rsidRPr="00DF4556" w:rsidRDefault="00DF4556" w:rsidP="008F35EE">
            <w:pPr>
              <w:rPr>
                <w:b/>
                <w:noProof/>
                <w:sz w:val="28"/>
                <w:szCs w:val="24"/>
                <w:lang w:eastAsia="en-NZ"/>
              </w:rPr>
            </w:pPr>
            <w:r w:rsidRPr="00DF4556">
              <w:rPr>
                <w:b/>
                <w:noProof/>
                <w:sz w:val="28"/>
                <w:szCs w:val="24"/>
                <w:lang w:eastAsia="en-NZ"/>
              </w:rPr>
              <w:t>Booth 8</w:t>
            </w:r>
          </w:p>
          <w:p w14:paraId="650AC14D" w14:textId="77777777" w:rsidR="00DF4556" w:rsidRDefault="00DF4556" w:rsidP="00D26AEB">
            <w:pPr>
              <w:jc w:val="center"/>
              <w:rPr>
                <w:b/>
                <w:noProof/>
                <w:color w:val="FF0000"/>
                <w:sz w:val="28"/>
                <w:szCs w:val="24"/>
                <w:lang w:eastAsia="en-NZ"/>
              </w:rPr>
            </w:pPr>
          </w:p>
          <w:p w14:paraId="68A6927E" w14:textId="77777777" w:rsidR="00DF4556" w:rsidRPr="00983EBF" w:rsidRDefault="00DF4556" w:rsidP="00D26AEB">
            <w:pPr>
              <w:jc w:val="center"/>
              <w:rPr>
                <w:b/>
                <w:noProof/>
                <w:sz w:val="28"/>
                <w:szCs w:val="24"/>
                <w:lang w:eastAsia="en-NZ"/>
              </w:rPr>
            </w:pPr>
            <w:r w:rsidRPr="00DF4556">
              <w:rPr>
                <w:b/>
                <w:noProof/>
                <w:color w:val="FF0000"/>
                <w:sz w:val="28"/>
                <w:szCs w:val="24"/>
                <w:lang w:eastAsia="en-NZ"/>
              </w:rPr>
              <w:t>MEGA</w:t>
            </w:r>
            <w:r>
              <w:rPr>
                <w:b/>
                <w:noProof/>
                <w:sz w:val="28"/>
                <w:szCs w:val="24"/>
                <w:lang w:eastAsia="en-NZ"/>
              </w:rPr>
              <w:t xml:space="preserve"> DISTRIBUTORS</w:t>
            </w:r>
          </w:p>
        </w:tc>
        <w:tc>
          <w:tcPr>
            <w:tcW w:w="6980" w:type="dxa"/>
          </w:tcPr>
          <w:p w14:paraId="594EDEB6" w14:textId="77777777" w:rsidR="00DF4556" w:rsidRDefault="00DF4556" w:rsidP="00D26AEB">
            <w:pPr>
              <w:jc w:val="both"/>
              <w:rPr>
                <w:b/>
                <w:sz w:val="28"/>
              </w:rPr>
            </w:pPr>
            <w:r>
              <w:rPr>
                <w:b/>
                <w:sz w:val="28"/>
              </w:rPr>
              <w:t>Mega Distributors</w:t>
            </w:r>
          </w:p>
          <w:p w14:paraId="41C2DE62" w14:textId="77777777" w:rsidR="00DF4556" w:rsidRDefault="00DF4556" w:rsidP="00D26AEB">
            <w:pPr>
              <w:jc w:val="both"/>
              <w:rPr>
                <w:sz w:val="24"/>
              </w:rPr>
            </w:pPr>
            <w:r>
              <w:rPr>
                <w:b/>
                <w:sz w:val="24"/>
              </w:rPr>
              <w:t xml:space="preserve">Representative: </w:t>
            </w:r>
            <w:r>
              <w:rPr>
                <w:sz w:val="24"/>
              </w:rPr>
              <w:t>Leighton Whitfield</w:t>
            </w:r>
          </w:p>
          <w:p w14:paraId="6BDA2F83" w14:textId="77777777" w:rsidR="00DF4556" w:rsidRDefault="00DF4556" w:rsidP="00D26AEB">
            <w:pPr>
              <w:jc w:val="both"/>
              <w:rPr>
                <w:sz w:val="24"/>
              </w:rPr>
            </w:pPr>
            <w:r w:rsidRPr="00DF4556">
              <w:rPr>
                <w:b/>
                <w:sz w:val="24"/>
              </w:rPr>
              <w:t>Website:</w:t>
            </w:r>
            <w:r>
              <w:rPr>
                <w:sz w:val="24"/>
              </w:rPr>
              <w:t xml:space="preserve"> www.megadistributors .co.nz</w:t>
            </w:r>
          </w:p>
          <w:p w14:paraId="2C5DB398" w14:textId="77777777" w:rsidR="00DF4556" w:rsidRDefault="00DF4556" w:rsidP="00D26AEB">
            <w:pPr>
              <w:jc w:val="both"/>
              <w:rPr>
                <w:sz w:val="24"/>
              </w:rPr>
            </w:pPr>
            <w:r w:rsidRPr="00DF4556">
              <w:rPr>
                <w:b/>
                <w:sz w:val="24"/>
              </w:rPr>
              <w:t>Email</w:t>
            </w:r>
            <w:r>
              <w:rPr>
                <w:sz w:val="24"/>
              </w:rPr>
              <w:t xml:space="preserve">: </w:t>
            </w:r>
            <w:hyperlink r:id="rId35" w:history="1">
              <w:r w:rsidRPr="00D13469">
                <w:rPr>
                  <w:rStyle w:val="Hyperlink"/>
                  <w:sz w:val="24"/>
                </w:rPr>
                <w:t>sales@megadistributors.co.nz</w:t>
              </w:r>
            </w:hyperlink>
          </w:p>
          <w:p w14:paraId="21BFA390" w14:textId="77777777" w:rsidR="00DF4556" w:rsidRDefault="00DF4556" w:rsidP="00D26AEB">
            <w:pPr>
              <w:jc w:val="both"/>
              <w:rPr>
                <w:sz w:val="24"/>
              </w:rPr>
            </w:pPr>
            <w:r w:rsidRPr="00DF4556">
              <w:rPr>
                <w:b/>
                <w:sz w:val="24"/>
              </w:rPr>
              <w:t>Phone:</w:t>
            </w:r>
            <w:r>
              <w:rPr>
                <w:sz w:val="24"/>
              </w:rPr>
              <w:t xml:space="preserve"> 09 473 6505, Fax: 09 473 6501</w:t>
            </w:r>
          </w:p>
          <w:p w14:paraId="4FF2A0E1" w14:textId="77777777" w:rsidR="00DF4556" w:rsidRPr="00DF4556" w:rsidRDefault="00DF4556" w:rsidP="00DF4556">
            <w:pPr>
              <w:jc w:val="both"/>
              <w:rPr>
                <w:sz w:val="24"/>
              </w:rPr>
            </w:pPr>
            <w:r w:rsidRPr="00DF4556">
              <w:rPr>
                <w:sz w:val="24"/>
              </w:rPr>
              <w:t>Mega Distributors is the sole NZ distributor for Kirkpatrick pressurised rope systems &amp; offers the Fluid film product line, for areas of the ropes less easily accessed or short lengths - &amp; therefore impractical to utilise the pressure lubricator. Fast and effective cleaning and lubricating of wire ropes</w:t>
            </w:r>
            <w:r w:rsidR="000E046F">
              <w:rPr>
                <w:sz w:val="24"/>
              </w:rPr>
              <w:t>.</w:t>
            </w:r>
          </w:p>
          <w:p w14:paraId="2A12C237" w14:textId="77777777" w:rsidR="00DF4556" w:rsidRPr="000E046F" w:rsidRDefault="00DF4556" w:rsidP="00DF4556">
            <w:pPr>
              <w:jc w:val="both"/>
              <w:rPr>
                <w:sz w:val="16"/>
              </w:rPr>
            </w:pPr>
          </w:p>
          <w:p w14:paraId="2CB16FBB" w14:textId="77777777" w:rsidR="00DF4556" w:rsidRPr="00DF4556" w:rsidRDefault="00DF4556" w:rsidP="00DF4556">
            <w:pPr>
              <w:jc w:val="both"/>
              <w:rPr>
                <w:sz w:val="24"/>
              </w:rPr>
            </w:pPr>
            <w:r w:rsidRPr="00DF4556">
              <w:rPr>
                <w:sz w:val="24"/>
              </w:rPr>
              <w:t>Kirkpatrick is the original (43 years in use) &amp; sets the standard conforming to Military specifications, as does the Fluid Film program.    National stock numbers upon request</w:t>
            </w:r>
            <w:r>
              <w:rPr>
                <w:sz w:val="24"/>
              </w:rPr>
              <w:t xml:space="preserve">.  </w:t>
            </w:r>
          </w:p>
          <w:p w14:paraId="2E1811CE" w14:textId="77777777" w:rsidR="00DF4556" w:rsidRPr="000E046F" w:rsidRDefault="00DF4556" w:rsidP="00DF4556">
            <w:pPr>
              <w:jc w:val="both"/>
              <w:rPr>
                <w:sz w:val="16"/>
              </w:rPr>
            </w:pPr>
          </w:p>
          <w:p w14:paraId="6C6FE081" w14:textId="77777777" w:rsidR="00DF4556" w:rsidRPr="00DF4556" w:rsidRDefault="00DF4556" w:rsidP="00DF4556">
            <w:pPr>
              <w:jc w:val="both"/>
              <w:rPr>
                <w:sz w:val="24"/>
              </w:rPr>
            </w:pPr>
            <w:r w:rsidRPr="00DF4556">
              <w:rPr>
                <w:sz w:val="24"/>
              </w:rPr>
              <w:t xml:space="preserve">With </w:t>
            </w:r>
            <w:proofErr w:type="spellStart"/>
            <w:r w:rsidRPr="00DF4556">
              <w:rPr>
                <w:sz w:val="24"/>
              </w:rPr>
              <w:t>Worksafe</w:t>
            </w:r>
            <w:proofErr w:type="spellEnd"/>
            <w:r w:rsidRPr="00DF4556">
              <w:rPr>
                <w:sz w:val="24"/>
              </w:rPr>
              <w:t xml:space="preserve"> New Zealand seeking to lift safety on sites &amp; mitigate risk, it is very sensible for operators to use safe work practices when lubricating wire ropes.</w:t>
            </w:r>
          </w:p>
          <w:p w14:paraId="1B049872" w14:textId="77777777" w:rsidR="00DF4556" w:rsidRPr="000E046F" w:rsidRDefault="00DF4556" w:rsidP="00DF4556">
            <w:pPr>
              <w:jc w:val="both"/>
              <w:rPr>
                <w:sz w:val="16"/>
              </w:rPr>
            </w:pPr>
          </w:p>
          <w:p w14:paraId="1A591054" w14:textId="77777777" w:rsidR="00DF4556" w:rsidRDefault="00DF4556" w:rsidP="00DF4556">
            <w:pPr>
              <w:jc w:val="both"/>
              <w:rPr>
                <w:sz w:val="24"/>
              </w:rPr>
            </w:pPr>
            <w:r w:rsidRPr="00DF4556">
              <w:rPr>
                <w:b/>
                <w:bCs/>
                <w:sz w:val="24"/>
              </w:rPr>
              <w:t>Health &amp; safety improvements &amp; highly effective process Military tested - life extension of the wire ropes themselves</w:t>
            </w:r>
            <w:r w:rsidRPr="00DF4556">
              <w:rPr>
                <w:sz w:val="24"/>
              </w:rPr>
              <w:t xml:space="preserve">. </w:t>
            </w:r>
          </w:p>
          <w:p w14:paraId="65D421DB" w14:textId="77777777" w:rsidR="00DF4556" w:rsidRPr="000E046F" w:rsidRDefault="00DF4556" w:rsidP="00DF4556">
            <w:pPr>
              <w:jc w:val="both"/>
              <w:rPr>
                <w:sz w:val="16"/>
              </w:rPr>
            </w:pPr>
          </w:p>
          <w:p w14:paraId="1623C95E" w14:textId="77777777" w:rsidR="00DF4556" w:rsidRPr="00DF4556" w:rsidRDefault="00DC79C2" w:rsidP="00DF4556">
            <w:pPr>
              <w:rPr>
                <w:rFonts w:ascii="Calibri" w:eastAsia="Calibri" w:hAnsi="Calibri" w:cs="Times New Roman"/>
              </w:rPr>
            </w:pPr>
            <w:hyperlink r:id="rId36" w:history="1">
              <w:r w:rsidR="00DF4556" w:rsidRPr="00DF4556">
                <w:rPr>
                  <w:rFonts w:ascii="Calibri" w:eastAsia="Calibri" w:hAnsi="Calibri" w:cs="Times New Roman"/>
                  <w:color w:val="0000FF"/>
                  <w:u w:val="single"/>
                </w:rPr>
                <w:t>http://www.public.navy.mil/navsafecen/Documents/SuccessStories/091_Auto_Clng_Lube_Sys.pdf</w:t>
              </w:r>
            </w:hyperlink>
            <w:r w:rsidR="00DF4556" w:rsidRPr="00DF4556">
              <w:rPr>
                <w:rFonts w:ascii="Calibri" w:eastAsia="Calibri" w:hAnsi="Calibri" w:cs="Times New Roman"/>
              </w:rPr>
              <w:t xml:space="preserve"> </w:t>
            </w:r>
          </w:p>
          <w:p w14:paraId="75F0E9D2" w14:textId="77777777" w:rsidR="00DF4556" w:rsidRPr="000E046F" w:rsidRDefault="00DF4556" w:rsidP="00DF4556">
            <w:pPr>
              <w:jc w:val="both"/>
              <w:rPr>
                <w:sz w:val="16"/>
              </w:rPr>
            </w:pPr>
          </w:p>
          <w:p w14:paraId="364712DA" w14:textId="77777777" w:rsidR="00DF4556" w:rsidRPr="00DF4556" w:rsidRDefault="00DF4556" w:rsidP="00DF4556">
            <w:pPr>
              <w:jc w:val="both"/>
              <w:rPr>
                <w:sz w:val="24"/>
              </w:rPr>
            </w:pPr>
            <w:r w:rsidRPr="00DF4556">
              <w:rPr>
                <w:sz w:val="24"/>
              </w:rPr>
              <w:t>Wire rope greases</w:t>
            </w:r>
            <w:r>
              <w:rPr>
                <w:sz w:val="24"/>
              </w:rPr>
              <w:t>,</w:t>
            </w:r>
            <w:r w:rsidRPr="00DF4556">
              <w:rPr>
                <w:sz w:val="24"/>
              </w:rPr>
              <w:t xml:space="preserve"> </w:t>
            </w:r>
            <w:proofErr w:type="spellStart"/>
            <w:r w:rsidRPr="00DF4556">
              <w:rPr>
                <w:sz w:val="24"/>
              </w:rPr>
              <w:t>Dynagard</w:t>
            </w:r>
            <w:proofErr w:type="spellEnd"/>
            <w:r w:rsidRPr="00DF4556">
              <w:rPr>
                <w:sz w:val="24"/>
              </w:rPr>
              <w:t xml:space="preserve"> Blue CSS</w:t>
            </w:r>
            <w:proofErr w:type="gramStart"/>
            <w:r w:rsidRPr="00DF4556">
              <w:rPr>
                <w:sz w:val="24"/>
              </w:rPr>
              <w:t>13</w:t>
            </w:r>
            <w:r>
              <w:rPr>
                <w:sz w:val="24"/>
              </w:rPr>
              <w:t xml:space="preserve">, </w:t>
            </w:r>
            <w:r w:rsidRPr="00DF4556">
              <w:rPr>
                <w:sz w:val="24"/>
              </w:rPr>
              <w:t xml:space="preserve">  </w:t>
            </w:r>
            <w:proofErr w:type="gramEnd"/>
            <w:r w:rsidRPr="00DF4556">
              <w:rPr>
                <w:sz w:val="24"/>
              </w:rPr>
              <w:t>WRO EP Fluid Film</w:t>
            </w:r>
            <w:r>
              <w:rPr>
                <w:sz w:val="24"/>
              </w:rPr>
              <w:t xml:space="preserve">, </w:t>
            </w:r>
            <w:r w:rsidRPr="00DF4556">
              <w:rPr>
                <w:sz w:val="24"/>
              </w:rPr>
              <w:tab/>
              <w:t xml:space="preserve">                 Private labels</w:t>
            </w:r>
          </w:p>
          <w:p w14:paraId="5FAB0EE2" w14:textId="77777777" w:rsidR="00DF4556" w:rsidRDefault="00DF4556" w:rsidP="00DF4556">
            <w:pPr>
              <w:jc w:val="both"/>
              <w:rPr>
                <w:sz w:val="24"/>
              </w:rPr>
            </w:pPr>
            <w:r w:rsidRPr="00DF4556">
              <w:rPr>
                <w:b/>
                <w:sz w:val="24"/>
              </w:rPr>
              <w:t>Oil &amp; grease supply for all crane components</w:t>
            </w:r>
            <w:r w:rsidRPr="00DF4556">
              <w:rPr>
                <w:sz w:val="24"/>
              </w:rPr>
              <w:t xml:space="preserve">. </w:t>
            </w:r>
          </w:p>
          <w:p w14:paraId="4066DE33" w14:textId="77777777" w:rsidR="00DF4556" w:rsidRPr="00DF4556" w:rsidRDefault="00DF4556" w:rsidP="00DF4556">
            <w:pPr>
              <w:jc w:val="both"/>
              <w:rPr>
                <w:b/>
                <w:sz w:val="24"/>
              </w:rPr>
            </w:pPr>
            <w:r w:rsidRPr="00DF4556">
              <w:rPr>
                <w:b/>
                <w:sz w:val="24"/>
              </w:rPr>
              <w:t>Anti - corrosive treatment agents</w:t>
            </w:r>
          </w:p>
          <w:p w14:paraId="45672C29" w14:textId="77777777" w:rsidR="00DF4556" w:rsidRPr="00DF4556" w:rsidRDefault="00DF4556" w:rsidP="00DF4556">
            <w:pPr>
              <w:jc w:val="both"/>
              <w:rPr>
                <w:sz w:val="24"/>
              </w:rPr>
            </w:pPr>
            <w:r w:rsidRPr="00DF4556">
              <w:rPr>
                <w:sz w:val="24"/>
              </w:rPr>
              <w:t xml:space="preserve">Fluid Film NAS (nil solvents), aerosols </w:t>
            </w:r>
          </w:p>
          <w:p w14:paraId="2215EE5F" w14:textId="77777777" w:rsidR="00DF4556" w:rsidRDefault="00DF4556" w:rsidP="00D26AEB">
            <w:pPr>
              <w:jc w:val="both"/>
              <w:rPr>
                <w:sz w:val="24"/>
              </w:rPr>
            </w:pPr>
          </w:p>
          <w:p w14:paraId="3E66854F" w14:textId="77777777" w:rsidR="00DF4556" w:rsidRPr="00DF4556" w:rsidRDefault="00DF4556" w:rsidP="00D26AEB">
            <w:pPr>
              <w:jc w:val="both"/>
              <w:rPr>
                <w:sz w:val="24"/>
              </w:rPr>
            </w:pPr>
          </w:p>
        </w:tc>
      </w:tr>
      <w:tr w:rsidR="00C426FA" w:rsidRPr="00040149" w14:paraId="53549BD9" w14:textId="77777777" w:rsidTr="00D26AEB">
        <w:tc>
          <w:tcPr>
            <w:tcW w:w="3085" w:type="dxa"/>
          </w:tcPr>
          <w:p w14:paraId="05424FD2" w14:textId="77777777" w:rsidR="00C426FA" w:rsidRPr="00040149" w:rsidRDefault="00C426FA" w:rsidP="008F35EE">
            <w:pPr>
              <w:rPr>
                <w:b/>
                <w:sz w:val="28"/>
                <w:szCs w:val="24"/>
              </w:rPr>
            </w:pPr>
            <w:r w:rsidRPr="00040149">
              <w:rPr>
                <w:b/>
                <w:sz w:val="28"/>
                <w:szCs w:val="24"/>
              </w:rPr>
              <w:t>Booth 9</w:t>
            </w:r>
          </w:p>
          <w:p w14:paraId="5BFCD65F" w14:textId="77777777" w:rsidR="00C426FA" w:rsidRPr="00040149" w:rsidRDefault="00C426FA" w:rsidP="00D26AEB">
            <w:pPr>
              <w:jc w:val="center"/>
              <w:rPr>
                <w:b/>
                <w:sz w:val="28"/>
                <w:szCs w:val="24"/>
              </w:rPr>
            </w:pPr>
          </w:p>
          <w:p w14:paraId="0DB8E55D" w14:textId="77777777" w:rsidR="00C426FA" w:rsidRPr="00040149" w:rsidRDefault="00C426FA" w:rsidP="00D26AEB">
            <w:pPr>
              <w:jc w:val="center"/>
              <w:rPr>
                <w:b/>
                <w:sz w:val="28"/>
                <w:szCs w:val="24"/>
              </w:rPr>
            </w:pPr>
            <w:r w:rsidRPr="00040149">
              <w:rPr>
                <w:b/>
                <w:noProof/>
                <w:sz w:val="28"/>
                <w:szCs w:val="24"/>
                <w:lang w:eastAsia="en-NZ"/>
              </w:rPr>
              <w:drawing>
                <wp:inline distT="0" distB="0" distL="0" distR="0" wp14:anchorId="6615D3A7" wp14:editId="6E658AF4">
                  <wp:extent cx="1133475" cy="77514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m Logo.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1775" cy="780816"/>
                          </a:xfrm>
                          <a:prstGeom prst="rect">
                            <a:avLst/>
                          </a:prstGeom>
                        </pic:spPr>
                      </pic:pic>
                    </a:graphicData>
                  </a:graphic>
                </wp:inline>
              </w:drawing>
            </w:r>
          </w:p>
        </w:tc>
        <w:tc>
          <w:tcPr>
            <w:tcW w:w="6980" w:type="dxa"/>
          </w:tcPr>
          <w:p w14:paraId="0943D504" w14:textId="77777777" w:rsidR="00C426FA" w:rsidRPr="00040149" w:rsidRDefault="00C426FA" w:rsidP="00D26AEB">
            <w:pPr>
              <w:jc w:val="both"/>
              <w:rPr>
                <w:rFonts w:asciiTheme="majorHAnsi" w:hAnsiTheme="majorHAnsi"/>
                <w:b/>
                <w:sz w:val="28"/>
              </w:rPr>
            </w:pPr>
            <w:r w:rsidRPr="00040149">
              <w:rPr>
                <w:rFonts w:asciiTheme="majorHAnsi" w:hAnsiTheme="majorHAnsi"/>
                <w:b/>
                <w:sz w:val="28"/>
              </w:rPr>
              <w:t xml:space="preserve">Tram Australia </w:t>
            </w:r>
          </w:p>
          <w:p w14:paraId="0A4F9EB9" w14:textId="77777777" w:rsidR="00C426FA" w:rsidRPr="00040149" w:rsidRDefault="00C426FA" w:rsidP="00D26AEB">
            <w:pPr>
              <w:jc w:val="both"/>
              <w:rPr>
                <w:rFonts w:asciiTheme="majorHAnsi" w:hAnsiTheme="majorHAnsi"/>
                <w:b/>
              </w:rPr>
            </w:pPr>
            <w:r w:rsidRPr="00040149">
              <w:rPr>
                <w:rFonts w:asciiTheme="majorHAnsi" w:hAnsiTheme="majorHAnsi"/>
                <w:b/>
              </w:rPr>
              <w:t xml:space="preserve">Representative: </w:t>
            </w:r>
            <w:r w:rsidRPr="00040149">
              <w:rPr>
                <w:rFonts w:asciiTheme="majorHAnsi" w:hAnsiTheme="majorHAnsi"/>
              </w:rPr>
              <w:t>Darren Goode</w:t>
            </w:r>
          </w:p>
          <w:p w14:paraId="2B88CF63" w14:textId="77777777" w:rsidR="00C426FA" w:rsidRPr="00040149" w:rsidRDefault="00C426FA" w:rsidP="00D26AEB">
            <w:pPr>
              <w:jc w:val="both"/>
              <w:rPr>
                <w:rFonts w:asciiTheme="majorHAnsi" w:hAnsiTheme="majorHAnsi"/>
                <w:b/>
              </w:rPr>
            </w:pPr>
            <w:r w:rsidRPr="00040149">
              <w:rPr>
                <w:rFonts w:asciiTheme="majorHAnsi" w:hAnsiTheme="majorHAnsi"/>
                <w:b/>
              </w:rPr>
              <w:t xml:space="preserve">Website: </w:t>
            </w:r>
            <w:hyperlink r:id="rId38" w:history="1">
              <w:r w:rsidRPr="00040149">
                <w:rPr>
                  <w:rStyle w:val="Hyperlink"/>
                  <w:rFonts w:ascii="Arial" w:hAnsi="Arial" w:cs="Arial"/>
                  <w:color w:val="auto"/>
                  <w:lang w:val="en-AU" w:eastAsia="en-AU"/>
                </w:rPr>
                <w:t>www.tramaustralia.com</w:t>
              </w:r>
            </w:hyperlink>
            <w:r w:rsidRPr="00040149">
              <w:rPr>
                <w:rFonts w:ascii="Arial" w:hAnsi="Arial" w:cs="Arial"/>
                <w:lang w:val="en-AU" w:eastAsia="en-AU"/>
              </w:rPr>
              <w:t>     </w:t>
            </w:r>
          </w:p>
          <w:p w14:paraId="3A88DAF0" w14:textId="77777777" w:rsidR="00C426FA" w:rsidRPr="00040149" w:rsidRDefault="00C426FA" w:rsidP="00D26AEB">
            <w:pPr>
              <w:jc w:val="both"/>
              <w:rPr>
                <w:rFonts w:asciiTheme="majorHAnsi" w:hAnsiTheme="majorHAnsi"/>
                <w:b/>
              </w:rPr>
            </w:pPr>
            <w:r w:rsidRPr="00040149">
              <w:rPr>
                <w:rFonts w:asciiTheme="majorHAnsi" w:hAnsiTheme="majorHAnsi"/>
                <w:b/>
              </w:rPr>
              <w:t xml:space="preserve">Email: </w:t>
            </w:r>
            <w:hyperlink r:id="rId39" w:history="1">
              <w:r w:rsidRPr="00040149">
                <w:rPr>
                  <w:rStyle w:val="Hyperlink"/>
                  <w:rFonts w:asciiTheme="majorHAnsi" w:hAnsiTheme="majorHAnsi"/>
                  <w:color w:val="auto"/>
                </w:rPr>
                <w:t>dg@tramaustralia.com</w:t>
              </w:r>
            </w:hyperlink>
          </w:p>
          <w:p w14:paraId="2F43F817" w14:textId="77777777" w:rsidR="00C426FA" w:rsidRPr="00040149" w:rsidRDefault="00C426FA" w:rsidP="00D26AEB">
            <w:pPr>
              <w:jc w:val="both"/>
              <w:rPr>
                <w:rFonts w:asciiTheme="majorHAnsi" w:hAnsiTheme="majorHAnsi"/>
                <w:b/>
              </w:rPr>
            </w:pPr>
            <w:r w:rsidRPr="00040149">
              <w:rPr>
                <w:rFonts w:asciiTheme="majorHAnsi" w:hAnsiTheme="majorHAnsi"/>
                <w:b/>
              </w:rPr>
              <w:t xml:space="preserve">Phone: </w:t>
            </w:r>
            <w:r w:rsidRPr="00040149">
              <w:rPr>
                <w:rFonts w:asciiTheme="majorHAnsi" w:hAnsiTheme="majorHAnsi"/>
              </w:rPr>
              <w:t>0061 7 3375 7254</w:t>
            </w:r>
            <w:r w:rsidRPr="00040149">
              <w:rPr>
                <w:rFonts w:asciiTheme="majorHAnsi" w:hAnsiTheme="majorHAnsi"/>
                <w:b/>
              </w:rPr>
              <w:t>        </w:t>
            </w:r>
          </w:p>
          <w:p w14:paraId="5D914818" w14:textId="77777777" w:rsidR="00C426FA" w:rsidRPr="00040149" w:rsidRDefault="00C426FA" w:rsidP="00D26AEB">
            <w:pPr>
              <w:rPr>
                <w:lang w:val="en-AU"/>
              </w:rPr>
            </w:pPr>
            <w:r w:rsidRPr="00040149">
              <w:rPr>
                <w:lang w:val="en-AU"/>
              </w:rPr>
              <w:t xml:space="preserve">TRAM Australia Pacific Pty Ltd is a Brisbane based height safety solutions company which specialises in the Crane and Construction, Road Transport and Liquids, ISO Container and Storage, Workshop and Loading Facilities industries. Our 2 unique products the TRAM safety system and T-Line Fall Arrest system have been preventing injuries to workers globally for over </w:t>
            </w:r>
          </w:p>
          <w:p w14:paraId="2987B456" w14:textId="77777777" w:rsidR="00C426FA" w:rsidRPr="00040149" w:rsidRDefault="00C426FA" w:rsidP="00D26AEB">
            <w:pPr>
              <w:rPr>
                <w:lang w:val="en-AU"/>
              </w:rPr>
            </w:pPr>
            <w:r w:rsidRPr="00040149">
              <w:rPr>
                <w:lang w:val="en-AU"/>
              </w:rPr>
              <w:t xml:space="preserve">8 years. The TRAM and T-Line are compliant to European, US and Australian/NZ standards. After working with and installing safety systems onto cranes in Europe, the United States, Canada, the Middle East, Australia and New Zealand, we have developed a range of innovative crane safety products </w:t>
            </w:r>
            <w:r w:rsidR="00983EBF" w:rsidRPr="00040149">
              <w:rPr>
                <w:lang w:val="en-AU"/>
              </w:rPr>
              <w:t>including: -</w:t>
            </w:r>
            <w:r w:rsidRPr="00040149">
              <w:rPr>
                <w:lang w:val="en-AU"/>
              </w:rPr>
              <w:t xml:space="preserve"> </w:t>
            </w:r>
          </w:p>
          <w:p w14:paraId="561E0522" w14:textId="77777777" w:rsidR="00C426FA" w:rsidRPr="00040149" w:rsidRDefault="00C426FA" w:rsidP="00D26AEB">
            <w:pPr>
              <w:pStyle w:val="ListParagraph"/>
              <w:numPr>
                <w:ilvl w:val="0"/>
                <w:numId w:val="13"/>
              </w:numPr>
              <w:contextualSpacing w:val="0"/>
              <w:rPr>
                <w:lang w:val="en-AU"/>
              </w:rPr>
            </w:pPr>
            <w:r w:rsidRPr="00040149">
              <w:rPr>
                <w:lang w:val="en-AU"/>
              </w:rPr>
              <w:t>Aluminium Tether Pole unit for Counter Weights</w:t>
            </w:r>
          </w:p>
          <w:p w14:paraId="58B7C48A" w14:textId="77777777" w:rsidR="00C426FA" w:rsidRPr="00040149" w:rsidRDefault="00C426FA" w:rsidP="00D26AEB">
            <w:pPr>
              <w:pStyle w:val="ListParagraph"/>
              <w:numPr>
                <w:ilvl w:val="0"/>
                <w:numId w:val="13"/>
              </w:numPr>
              <w:contextualSpacing w:val="0"/>
              <w:rPr>
                <w:lang w:val="en-AU"/>
              </w:rPr>
            </w:pPr>
            <w:r w:rsidRPr="00040149">
              <w:rPr>
                <w:lang w:val="en-AU"/>
              </w:rPr>
              <w:t>Mobile Crane Access Platform for access and maintenance</w:t>
            </w:r>
          </w:p>
          <w:p w14:paraId="1CFBBE26" w14:textId="77777777" w:rsidR="00C426FA" w:rsidRPr="00040149" w:rsidRDefault="00C426FA" w:rsidP="00D26AEB">
            <w:pPr>
              <w:pStyle w:val="ListParagraph"/>
              <w:numPr>
                <w:ilvl w:val="0"/>
                <w:numId w:val="13"/>
              </w:numPr>
              <w:contextualSpacing w:val="0"/>
              <w:rPr>
                <w:lang w:val="en-AU"/>
              </w:rPr>
            </w:pPr>
            <w:r w:rsidRPr="00040149">
              <w:rPr>
                <w:lang w:val="en-AU"/>
              </w:rPr>
              <w:t>Removable Access Ladders</w:t>
            </w:r>
          </w:p>
          <w:p w14:paraId="00BA6D62" w14:textId="77777777" w:rsidR="00C426FA" w:rsidRPr="00040149" w:rsidRDefault="00C426FA" w:rsidP="00D26AEB">
            <w:pPr>
              <w:pStyle w:val="ListParagraph"/>
              <w:numPr>
                <w:ilvl w:val="0"/>
                <w:numId w:val="13"/>
              </w:numPr>
              <w:contextualSpacing w:val="0"/>
              <w:rPr>
                <w:lang w:val="en-AU"/>
              </w:rPr>
            </w:pPr>
            <w:r w:rsidRPr="00040149">
              <w:rPr>
                <w:lang w:val="en-AU"/>
              </w:rPr>
              <w:t xml:space="preserve">Fixed Handrail kits including swinging gates and grab rails for operator cab access </w:t>
            </w:r>
          </w:p>
          <w:p w14:paraId="0B02F736" w14:textId="77777777" w:rsidR="00C426FA" w:rsidRPr="00040149" w:rsidRDefault="00C426FA" w:rsidP="00D26AEB">
            <w:pPr>
              <w:pStyle w:val="ListParagraph"/>
              <w:numPr>
                <w:ilvl w:val="0"/>
                <w:numId w:val="13"/>
              </w:numPr>
              <w:contextualSpacing w:val="0"/>
              <w:rPr>
                <w:lang w:val="en-AU"/>
              </w:rPr>
            </w:pPr>
            <w:r w:rsidRPr="00040149">
              <w:rPr>
                <w:lang w:val="en-AU"/>
              </w:rPr>
              <w:t>Air and Manually operated Handrail kits for Deck areas</w:t>
            </w:r>
          </w:p>
          <w:p w14:paraId="0BD28559" w14:textId="77777777" w:rsidR="00C426FA" w:rsidRPr="00040149" w:rsidRDefault="00C426FA" w:rsidP="00D26AEB">
            <w:pPr>
              <w:pStyle w:val="ListParagraph"/>
              <w:numPr>
                <w:ilvl w:val="0"/>
                <w:numId w:val="13"/>
              </w:numPr>
              <w:contextualSpacing w:val="0"/>
              <w:rPr>
                <w:lang w:val="en-AU"/>
              </w:rPr>
            </w:pPr>
            <w:r w:rsidRPr="00040149">
              <w:rPr>
                <w:lang w:val="en-AU"/>
              </w:rPr>
              <w:t>Workshop Maintenance Platforms for all types of cranes</w:t>
            </w:r>
          </w:p>
          <w:p w14:paraId="26526530" w14:textId="77777777" w:rsidR="00C426FA" w:rsidRPr="00040149" w:rsidRDefault="00C426FA" w:rsidP="00D26AEB">
            <w:pPr>
              <w:pStyle w:val="ListParagraph"/>
              <w:numPr>
                <w:ilvl w:val="0"/>
                <w:numId w:val="13"/>
              </w:numPr>
              <w:contextualSpacing w:val="0"/>
              <w:rPr>
                <w:lang w:val="en-AU"/>
              </w:rPr>
            </w:pPr>
            <w:r w:rsidRPr="00040149">
              <w:rPr>
                <w:lang w:val="en-AU"/>
              </w:rPr>
              <w:t>Chain and Wood Boxes</w:t>
            </w:r>
          </w:p>
          <w:p w14:paraId="4200A6F6" w14:textId="77777777" w:rsidR="00C426FA" w:rsidRPr="00040149" w:rsidRDefault="00C426FA" w:rsidP="00D26AEB">
            <w:pPr>
              <w:pStyle w:val="ListParagraph"/>
              <w:numPr>
                <w:ilvl w:val="0"/>
                <w:numId w:val="13"/>
              </w:numPr>
              <w:contextualSpacing w:val="0"/>
              <w:rPr>
                <w:lang w:val="en-AU"/>
              </w:rPr>
            </w:pPr>
            <w:r w:rsidRPr="00040149">
              <w:rPr>
                <w:lang w:val="en-AU"/>
              </w:rPr>
              <w:t>Pull out crane step  </w:t>
            </w:r>
          </w:p>
          <w:p w14:paraId="2E11F642" w14:textId="77777777" w:rsidR="00C426FA" w:rsidRPr="00040149" w:rsidRDefault="00C426FA" w:rsidP="00D26AEB">
            <w:pPr>
              <w:pStyle w:val="ListParagraph"/>
              <w:numPr>
                <w:ilvl w:val="0"/>
                <w:numId w:val="13"/>
              </w:numPr>
              <w:contextualSpacing w:val="0"/>
              <w:rPr>
                <w:lang w:val="en-AU"/>
              </w:rPr>
            </w:pPr>
            <w:r w:rsidRPr="00040149">
              <w:rPr>
                <w:lang w:val="en-AU"/>
              </w:rPr>
              <w:t>Full Body Harnesses and Self Retracting Lifelines</w:t>
            </w:r>
          </w:p>
          <w:p w14:paraId="02211DB1" w14:textId="77777777" w:rsidR="00C426FA" w:rsidRPr="00040149" w:rsidRDefault="00C426FA" w:rsidP="00D26AEB">
            <w:pPr>
              <w:rPr>
                <w:lang w:val="en-AU"/>
              </w:rPr>
            </w:pPr>
          </w:p>
          <w:p w14:paraId="4B7CCF5D" w14:textId="77777777" w:rsidR="00C426FA" w:rsidRPr="00040149" w:rsidRDefault="00C426FA" w:rsidP="00D26AEB">
            <w:pPr>
              <w:rPr>
                <w:lang w:val="en-AU"/>
              </w:rPr>
            </w:pPr>
            <w:r w:rsidRPr="00040149">
              <w:rPr>
                <w:lang w:val="en-AU"/>
              </w:rPr>
              <w:t>Please talk to us at Booth 9 with all your working at heights requirements.</w:t>
            </w:r>
          </w:p>
          <w:p w14:paraId="0E2C083E" w14:textId="77777777" w:rsidR="00C426FA" w:rsidRPr="00040149" w:rsidRDefault="00C426FA" w:rsidP="00D26AEB">
            <w:pPr>
              <w:jc w:val="both"/>
              <w:rPr>
                <w:rFonts w:asciiTheme="majorHAnsi" w:hAnsiTheme="majorHAnsi"/>
                <w:b/>
                <w:sz w:val="28"/>
              </w:rPr>
            </w:pPr>
          </w:p>
          <w:p w14:paraId="4A44FAC1" w14:textId="77777777" w:rsidR="00C426FA" w:rsidRPr="00040149" w:rsidRDefault="00C426FA" w:rsidP="00D26AEB">
            <w:pPr>
              <w:jc w:val="both"/>
              <w:rPr>
                <w:rFonts w:asciiTheme="majorHAnsi" w:hAnsiTheme="majorHAnsi"/>
                <w:b/>
                <w:sz w:val="28"/>
              </w:rPr>
            </w:pPr>
          </w:p>
        </w:tc>
      </w:tr>
      <w:tr w:rsidR="00C426FA" w:rsidRPr="00A53402" w14:paraId="67271DFC" w14:textId="77777777" w:rsidTr="00D26AEB">
        <w:tc>
          <w:tcPr>
            <w:tcW w:w="3085" w:type="dxa"/>
          </w:tcPr>
          <w:p w14:paraId="6FEBB696" w14:textId="77777777" w:rsidR="00C426FA" w:rsidRDefault="00C426FA" w:rsidP="00D26AEB">
            <w:pPr>
              <w:jc w:val="center"/>
              <w:rPr>
                <w:b/>
                <w:noProof/>
                <w:sz w:val="24"/>
                <w:szCs w:val="24"/>
                <w:lang w:eastAsia="en-NZ"/>
              </w:rPr>
            </w:pPr>
          </w:p>
        </w:tc>
        <w:tc>
          <w:tcPr>
            <w:tcW w:w="6980" w:type="dxa"/>
          </w:tcPr>
          <w:p w14:paraId="40C881C4" w14:textId="77777777" w:rsidR="00C426FA" w:rsidRPr="00A53402" w:rsidRDefault="00C426FA" w:rsidP="00D26AEB">
            <w:pPr>
              <w:jc w:val="both"/>
            </w:pPr>
          </w:p>
        </w:tc>
      </w:tr>
      <w:tr w:rsidR="00C426FA" w:rsidRPr="00302B15" w14:paraId="49A61213" w14:textId="77777777" w:rsidTr="00D26AEB">
        <w:tc>
          <w:tcPr>
            <w:tcW w:w="3085" w:type="dxa"/>
          </w:tcPr>
          <w:p w14:paraId="62B627F5" w14:textId="77777777" w:rsidR="00C426FA" w:rsidRPr="00365D50" w:rsidRDefault="00C426FA" w:rsidP="008F35EE">
            <w:pPr>
              <w:rPr>
                <w:b/>
                <w:sz w:val="28"/>
                <w:szCs w:val="24"/>
              </w:rPr>
            </w:pPr>
            <w:r w:rsidRPr="00365D50">
              <w:rPr>
                <w:b/>
                <w:sz w:val="28"/>
                <w:szCs w:val="24"/>
              </w:rPr>
              <w:t xml:space="preserve">Booth </w:t>
            </w:r>
            <w:r>
              <w:rPr>
                <w:b/>
                <w:sz w:val="28"/>
                <w:szCs w:val="24"/>
              </w:rPr>
              <w:t>10</w:t>
            </w:r>
          </w:p>
          <w:p w14:paraId="0127D2ED" w14:textId="77777777" w:rsidR="00C426FA" w:rsidRDefault="00C426FA" w:rsidP="00D26AEB">
            <w:pPr>
              <w:jc w:val="both"/>
              <w:rPr>
                <w:b/>
                <w:sz w:val="24"/>
                <w:szCs w:val="24"/>
              </w:rPr>
            </w:pPr>
          </w:p>
          <w:p w14:paraId="6FD3774E" w14:textId="77777777" w:rsidR="00C426FA" w:rsidRDefault="00C426FA" w:rsidP="00D26AEB">
            <w:pPr>
              <w:jc w:val="both"/>
              <w:rPr>
                <w:b/>
                <w:sz w:val="24"/>
                <w:szCs w:val="24"/>
              </w:rPr>
            </w:pPr>
            <w:r>
              <w:rPr>
                <w:b/>
                <w:noProof/>
                <w:sz w:val="24"/>
                <w:szCs w:val="24"/>
                <w:lang w:eastAsia="en-NZ"/>
              </w:rPr>
              <w:drawing>
                <wp:inline distT="0" distB="0" distL="0" distR="0" wp14:anchorId="489091F3" wp14:editId="6D3BF2EA">
                  <wp:extent cx="1816735" cy="4203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6735" cy="420370"/>
                          </a:xfrm>
                          <a:prstGeom prst="rect">
                            <a:avLst/>
                          </a:prstGeom>
                          <a:noFill/>
                        </pic:spPr>
                      </pic:pic>
                    </a:graphicData>
                  </a:graphic>
                </wp:inline>
              </w:drawing>
            </w:r>
          </w:p>
        </w:tc>
        <w:tc>
          <w:tcPr>
            <w:tcW w:w="6980" w:type="dxa"/>
          </w:tcPr>
          <w:p w14:paraId="1E94E7CC" w14:textId="77777777" w:rsidR="00C426FA" w:rsidRPr="00302B15" w:rsidRDefault="00C426FA" w:rsidP="00D26AEB">
            <w:pPr>
              <w:jc w:val="both"/>
              <w:rPr>
                <w:b/>
                <w:sz w:val="28"/>
              </w:rPr>
            </w:pPr>
            <w:r w:rsidRPr="00302B15">
              <w:rPr>
                <w:b/>
                <w:sz w:val="28"/>
              </w:rPr>
              <w:t xml:space="preserve">D M </w:t>
            </w:r>
            <w:proofErr w:type="spellStart"/>
            <w:r w:rsidRPr="00302B15">
              <w:rPr>
                <w:b/>
                <w:sz w:val="28"/>
              </w:rPr>
              <w:t>Standen</w:t>
            </w:r>
            <w:proofErr w:type="spellEnd"/>
            <w:r w:rsidR="00012383">
              <w:rPr>
                <w:b/>
                <w:sz w:val="28"/>
              </w:rPr>
              <w:t xml:space="preserve"> </w:t>
            </w:r>
            <w:r w:rsidRPr="00302B15">
              <w:rPr>
                <w:b/>
                <w:sz w:val="28"/>
              </w:rPr>
              <w:t xml:space="preserve">(The Rope Centre)   </w:t>
            </w:r>
          </w:p>
          <w:p w14:paraId="518D30E2" w14:textId="77777777" w:rsidR="00C426FA" w:rsidRPr="00302B15" w:rsidRDefault="00C426FA" w:rsidP="00D26AEB">
            <w:pPr>
              <w:jc w:val="both"/>
            </w:pPr>
            <w:r w:rsidRPr="00302B15">
              <w:rPr>
                <w:b/>
              </w:rPr>
              <w:t>Sponsor:</w:t>
            </w:r>
            <w:r w:rsidRPr="00302B15">
              <w:t xml:space="preserve"> </w:t>
            </w:r>
            <w:r>
              <w:t xml:space="preserve"> Ian Grooby Networking Session</w:t>
            </w:r>
          </w:p>
          <w:p w14:paraId="30993BA6" w14:textId="77777777" w:rsidR="00C426FA" w:rsidRPr="00302B15" w:rsidRDefault="00C426FA" w:rsidP="00D26AEB">
            <w:pPr>
              <w:jc w:val="both"/>
            </w:pPr>
            <w:r w:rsidRPr="00302B15">
              <w:rPr>
                <w:b/>
              </w:rPr>
              <w:t xml:space="preserve">Representative: </w:t>
            </w:r>
            <w:r w:rsidRPr="00302B15">
              <w:t>Sam Linder</w:t>
            </w:r>
          </w:p>
          <w:p w14:paraId="01921837" w14:textId="77777777" w:rsidR="00C426FA" w:rsidRPr="00302B15" w:rsidRDefault="00C426FA" w:rsidP="00D26AEB">
            <w:pPr>
              <w:jc w:val="both"/>
              <w:rPr>
                <w:rStyle w:val="Hyperlink"/>
                <w:color w:val="auto"/>
              </w:rPr>
            </w:pPr>
            <w:r w:rsidRPr="00302B15">
              <w:rPr>
                <w:b/>
              </w:rPr>
              <w:t>Website:</w:t>
            </w:r>
            <w:r w:rsidRPr="00302B15">
              <w:t xml:space="preserve"> </w:t>
            </w:r>
            <w:hyperlink r:id="rId41" w:history="1">
              <w:r w:rsidRPr="00302B15">
                <w:rPr>
                  <w:rStyle w:val="Hyperlink"/>
                </w:rPr>
                <w:t>www.ropecentre.co.nz</w:t>
              </w:r>
            </w:hyperlink>
          </w:p>
          <w:p w14:paraId="5CB79F57" w14:textId="77777777" w:rsidR="00C426FA" w:rsidRPr="00302B15" w:rsidRDefault="00C426FA" w:rsidP="00D26AEB">
            <w:pPr>
              <w:jc w:val="both"/>
            </w:pPr>
            <w:r w:rsidRPr="00302B15">
              <w:rPr>
                <w:rStyle w:val="Hyperlink"/>
                <w:b/>
                <w:color w:val="auto"/>
                <w:u w:val="none"/>
              </w:rPr>
              <w:t>Email:</w:t>
            </w:r>
            <w:r w:rsidRPr="00302B15">
              <w:rPr>
                <w:rStyle w:val="Hyperlink"/>
                <w:color w:val="auto"/>
                <w:u w:val="none"/>
              </w:rPr>
              <w:t xml:space="preserve"> sam@ropecentre.co.nz</w:t>
            </w:r>
          </w:p>
          <w:p w14:paraId="0B68B0A4" w14:textId="77777777" w:rsidR="00C426FA" w:rsidRPr="00302B15" w:rsidRDefault="00C426FA" w:rsidP="00D26AEB">
            <w:pPr>
              <w:jc w:val="both"/>
            </w:pPr>
            <w:r w:rsidRPr="00302B15">
              <w:rPr>
                <w:b/>
              </w:rPr>
              <w:t>Phone:</w:t>
            </w:r>
            <w:r w:rsidRPr="00302B15">
              <w:t xml:space="preserve"> 09 837 7100</w:t>
            </w:r>
          </w:p>
          <w:p w14:paraId="4A4D2EF6" w14:textId="77777777" w:rsidR="00C426FA" w:rsidRPr="00302B15" w:rsidRDefault="00C426FA" w:rsidP="00D26AEB">
            <w:pPr>
              <w:jc w:val="both"/>
            </w:pPr>
          </w:p>
          <w:p w14:paraId="0E0F73BA" w14:textId="77777777" w:rsidR="00C426FA" w:rsidRPr="00302B15" w:rsidRDefault="00C426FA" w:rsidP="00D26AEB">
            <w:pPr>
              <w:jc w:val="both"/>
            </w:pPr>
            <w:r w:rsidRPr="00302B15">
              <w:t xml:space="preserve">D.M </w:t>
            </w:r>
            <w:proofErr w:type="spellStart"/>
            <w:r w:rsidRPr="00302B15">
              <w:t>Standen</w:t>
            </w:r>
            <w:proofErr w:type="spellEnd"/>
            <w:r w:rsidRPr="00302B15">
              <w:t xml:space="preserve"> Ltd has become one of New Zealand's largest privately owned, independent suppliers, manufacturers and distributors of lifting equipment. Only products of proven design, manufactured from high quality materials are offered in a range that includes lifting equipment, wire rope, chain &amp; componentry, and height safety equipment</w:t>
            </w:r>
          </w:p>
          <w:p w14:paraId="01D770AE" w14:textId="77777777" w:rsidR="00C426FA" w:rsidRPr="00302B15" w:rsidRDefault="00C426FA" w:rsidP="00D26AEB">
            <w:pPr>
              <w:jc w:val="both"/>
            </w:pPr>
          </w:p>
          <w:p w14:paraId="410A68FA" w14:textId="77777777" w:rsidR="00C426FA" w:rsidRPr="00302B15" w:rsidRDefault="00C426FA" w:rsidP="00D26AEB">
            <w:pPr>
              <w:jc w:val="both"/>
            </w:pPr>
            <w:r w:rsidRPr="00302B15">
              <w:t>We offer mechanical splicing of wire rope up to 40mm diameter, hand splicing for both wire and synthetic rope, and inspections and rope winding services both in our factory and on site. This service also includes the supply and fitting of end attachments which are fitted by experienced staff. We are able to offer on-site pressing and socketing for some crane wires. Testing capabilities up to 100 tons, including mobile test frames and mobile test beds up to 100 tons.</w:t>
            </w:r>
          </w:p>
          <w:p w14:paraId="476A0747" w14:textId="77777777" w:rsidR="00C426FA" w:rsidRPr="00302B15" w:rsidRDefault="00C426FA" w:rsidP="00D26AEB">
            <w:pPr>
              <w:jc w:val="both"/>
              <w:rPr>
                <w:b/>
              </w:rPr>
            </w:pPr>
          </w:p>
        </w:tc>
      </w:tr>
    </w:tbl>
    <w:p w14:paraId="0310303B" w14:textId="77777777" w:rsidR="00C426FA" w:rsidRDefault="00C426FA" w:rsidP="00C426FA"/>
    <w:tbl>
      <w:tblPr>
        <w:tblStyle w:val="TableGrid"/>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5"/>
        <w:gridCol w:w="6980"/>
      </w:tblGrid>
      <w:tr w:rsidR="00C426FA" w:rsidRPr="00A53402" w14:paraId="6A974A10" w14:textId="77777777" w:rsidTr="00D26AEB">
        <w:tc>
          <w:tcPr>
            <w:tcW w:w="3085" w:type="dxa"/>
          </w:tcPr>
          <w:p w14:paraId="1F170C4C" w14:textId="77777777" w:rsidR="00C426FA" w:rsidRPr="003C1352" w:rsidRDefault="00C426FA" w:rsidP="008F35EE">
            <w:pPr>
              <w:rPr>
                <w:b/>
                <w:sz w:val="28"/>
                <w:szCs w:val="24"/>
              </w:rPr>
            </w:pPr>
            <w:r w:rsidRPr="003C1352">
              <w:rPr>
                <w:b/>
                <w:sz w:val="28"/>
                <w:szCs w:val="24"/>
              </w:rPr>
              <w:t>Booth 11</w:t>
            </w:r>
          </w:p>
          <w:p w14:paraId="523F7050" w14:textId="77777777" w:rsidR="00C426FA" w:rsidRDefault="00C426FA" w:rsidP="00D26AEB">
            <w:pPr>
              <w:jc w:val="both"/>
              <w:rPr>
                <w:b/>
                <w:sz w:val="24"/>
                <w:szCs w:val="24"/>
              </w:rPr>
            </w:pPr>
          </w:p>
          <w:p w14:paraId="66C4A073" w14:textId="77777777" w:rsidR="00C426FA" w:rsidRDefault="00C426FA" w:rsidP="00D26AEB">
            <w:pPr>
              <w:jc w:val="both"/>
              <w:rPr>
                <w:b/>
                <w:sz w:val="24"/>
                <w:szCs w:val="24"/>
              </w:rPr>
            </w:pPr>
            <w:r>
              <w:rPr>
                <w:b/>
                <w:noProof/>
                <w:sz w:val="24"/>
                <w:szCs w:val="24"/>
                <w:lang w:eastAsia="en-NZ"/>
              </w:rPr>
              <w:drawing>
                <wp:inline distT="0" distB="0" distL="0" distR="0" wp14:anchorId="537F1BF0" wp14:editId="4E5FA69F">
                  <wp:extent cx="1640205" cy="5365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40205" cy="536575"/>
                          </a:xfrm>
                          <a:prstGeom prst="rect">
                            <a:avLst/>
                          </a:prstGeom>
                          <a:noFill/>
                        </pic:spPr>
                      </pic:pic>
                    </a:graphicData>
                  </a:graphic>
                </wp:inline>
              </w:drawing>
            </w:r>
          </w:p>
        </w:tc>
        <w:tc>
          <w:tcPr>
            <w:tcW w:w="6980" w:type="dxa"/>
          </w:tcPr>
          <w:p w14:paraId="204C517E" w14:textId="77777777" w:rsidR="00C426FA" w:rsidRPr="00365D50" w:rsidRDefault="00C426FA" w:rsidP="00D26AEB">
            <w:pPr>
              <w:jc w:val="both"/>
              <w:rPr>
                <w:b/>
                <w:sz w:val="28"/>
              </w:rPr>
            </w:pPr>
            <w:r w:rsidRPr="00365D50">
              <w:rPr>
                <w:b/>
                <w:sz w:val="28"/>
              </w:rPr>
              <w:t xml:space="preserve">The Skills Organisation  </w:t>
            </w:r>
          </w:p>
          <w:p w14:paraId="2ADF0FF6" w14:textId="77777777" w:rsidR="00C426FA" w:rsidRPr="00A53402" w:rsidRDefault="00C426FA" w:rsidP="00D26AEB">
            <w:pPr>
              <w:jc w:val="both"/>
              <w:rPr>
                <w:b/>
              </w:rPr>
            </w:pPr>
            <w:r w:rsidRPr="00A53402">
              <w:rPr>
                <w:b/>
              </w:rPr>
              <w:t xml:space="preserve">Sponsor: </w:t>
            </w:r>
            <w:r>
              <w:t xml:space="preserve">550tonne Sponsor </w:t>
            </w:r>
          </w:p>
          <w:p w14:paraId="4A742B41" w14:textId="77777777" w:rsidR="00C426FA" w:rsidRPr="00365D50" w:rsidRDefault="00C426FA" w:rsidP="00D26AEB">
            <w:pPr>
              <w:jc w:val="both"/>
            </w:pPr>
            <w:r w:rsidRPr="00A53402">
              <w:rPr>
                <w:b/>
              </w:rPr>
              <w:t>Representati</w:t>
            </w:r>
            <w:r>
              <w:rPr>
                <w:b/>
              </w:rPr>
              <w:t xml:space="preserve">ve: </w:t>
            </w:r>
            <w:r w:rsidR="00012383">
              <w:rPr>
                <w:color w:val="FF0000"/>
              </w:rPr>
              <w:t xml:space="preserve"> </w:t>
            </w:r>
            <w:r w:rsidR="00012383" w:rsidRPr="00012383">
              <w:t>Wayne Abel</w:t>
            </w:r>
          </w:p>
          <w:p w14:paraId="65AC431D" w14:textId="77777777" w:rsidR="00C426FA" w:rsidRPr="00A53402" w:rsidRDefault="00C426FA" w:rsidP="00D26AEB">
            <w:pPr>
              <w:jc w:val="both"/>
              <w:rPr>
                <w:b/>
              </w:rPr>
            </w:pPr>
            <w:r w:rsidRPr="00A53402">
              <w:rPr>
                <w:b/>
              </w:rPr>
              <w:t xml:space="preserve">Website:  </w:t>
            </w:r>
            <w:hyperlink r:id="rId43" w:history="1">
              <w:r w:rsidRPr="00A53402">
                <w:rPr>
                  <w:rStyle w:val="Hyperlink"/>
                </w:rPr>
                <w:t>www.skills.org.nz</w:t>
              </w:r>
            </w:hyperlink>
          </w:p>
          <w:p w14:paraId="1C979BF5" w14:textId="77777777" w:rsidR="00C426FA" w:rsidRPr="00A53402" w:rsidRDefault="00C426FA" w:rsidP="00D26AEB">
            <w:pPr>
              <w:jc w:val="both"/>
            </w:pPr>
            <w:r w:rsidRPr="00A53402">
              <w:rPr>
                <w:b/>
              </w:rPr>
              <w:t xml:space="preserve">Email: </w:t>
            </w:r>
            <w:r w:rsidRPr="00A53402">
              <w:t>info@skills.org.nz</w:t>
            </w:r>
          </w:p>
          <w:p w14:paraId="7F46D978" w14:textId="77777777" w:rsidR="00C426FA" w:rsidRDefault="00C426FA" w:rsidP="00D26AEB">
            <w:pPr>
              <w:jc w:val="both"/>
              <w:rPr>
                <w:rFonts w:ascii="Helvetica" w:hAnsi="Helvetica" w:cs="Helvetica"/>
                <w:color w:val="333333"/>
                <w:shd w:val="clear" w:color="auto" w:fill="FFFFFF"/>
              </w:rPr>
            </w:pPr>
            <w:r w:rsidRPr="00A53402">
              <w:rPr>
                <w:b/>
              </w:rPr>
              <w:t xml:space="preserve">Phone:  </w:t>
            </w:r>
            <w:r w:rsidRPr="00A53402">
              <w:rPr>
                <w:rFonts w:ascii="Helvetica" w:hAnsi="Helvetica" w:cs="Helvetica"/>
                <w:color w:val="333333"/>
                <w:shd w:val="clear" w:color="auto" w:fill="FFFFFF"/>
              </w:rPr>
              <w:t>0508 SKILLS</w:t>
            </w:r>
          </w:p>
          <w:p w14:paraId="5C11DE22" w14:textId="77777777" w:rsidR="00C426FA" w:rsidRPr="00F11DD2" w:rsidRDefault="00C426FA" w:rsidP="00D26AEB">
            <w:pPr>
              <w:jc w:val="both"/>
              <w:rPr>
                <w:rFonts w:cs="Helvetica"/>
                <w:color w:val="333333"/>
                <w:shd w:val="clear" w:color="auto" w:fill="FFFFFF"/>
              </w:rPr>
            </w:pPr>
            <w:r w:rsidRPr="00F11DD2">
              <w:rPr>
                <w:rFonts w:cs="Helvetica"/>
                <w:color w:val="333333"/>
                <w:shd w:val="clear" w:color="auto" w:fill="FFFFFF"/>
              </w:rPr>
              <w:t>The Skills Organisation sets industry standards by working hard to develop qualifications specific to the crane industry. We are here to ensure trainees have a rewarding career through achieving these nationally recognised qualifications.</w:t>
            </w:r>
          </w:p>
          <w:p w14:paraId="34839CD6" w14:textId="77777777" w:rsidR="00C426FA" w:rsidRPr="00F11DD2" w:rsidRDefault="00C426FA" w:rsidP="00D26AEB">
            <w:pPr>
              <w:jc w:val="both"/>
              <w:rPr>
                <w:rFonts w:cs="Helvetica"/>
                <w:color w:val="333333"/>
                <w:shd w:val="clear" w:color="auto" w:fill="FFFFFF"/>
              </w:rPr>
            </w:pPr>
            <w:r w:rsidRPr="00F11DD2">
              <w:rPr>
                <w:rFonts w:cs="Helvetica"/>
                <w:color w:val="333333"/>
                <w:shd w:val="clear" w:color="auto" w:fill="FFFFFF"/>
              </w:rPr>
              <w:t xml:space="preserve">We can also assist employers choose the right apprentice by providing business support and guidance on what makes a great trainee. Apprentices can be an amazing asset for your business and the effort put into their training programme can deliver real returns to a business’ bottom line.  </w:t>
            </w:r>
          </w:p>
          <w:p w14:paraId="38249975" w14:textId="77777777" w:rsidR="00C426FA" w:rsidRPr="00F11DD2" w:rsidRDefault="00C426FA" w:rsidP="00D26AEB">
            <w:pPr>
              <w:jc w:val="both"/>
              <w:rPr>
                <w:rFonts w:cs="Helvetica"/>
                <w:color w:val="333333"/>
                <w:shd w:val="clear" w:color="auto" w:fill="FFFFFF"/>
              </w:rPr>
            </w:pPr>
            <w:r w:rsidRPr="00F11DD2">
              <w:rPr>
                <w:rFonts w:cs="Helvetica"/>
                <w:color w:val="333333"/>
                <w:shd w:val="clear" w:color="auto" w:fill="FFFFFF"/>
              </w:rPr>
              <w:t>We know the nature of crane work may seem like a simple lift, transfer and place operation to outsiders, but it's a delicate task to maintain speed and safety.</w:t>
            </w:r>
          </w:p>
          <w:p w14:paraId="6F1FDD91" w14:textId="77777777" w:rsidR="00C426FA" w:rsidRPr="00F11DD2" w:rsidRDefault="00C426FA" w:rsidP="00D26AEB">
            <w:pPr>
              <w:jc w:val="both"/>
              <w:rPr>
                <w:rFonts w:cs="Helvetica"/>
                <w:color w:val="333333"/>
                <w:shd w:val="clear" w:color="auto" w:fill="FFFFFF"/>
              </w:rPr>
            </w:pPr>
            <w:r w:rsidRPr="00F11DD2">
              <w:rPr>
                <w:rFonts w:cs="Helvetica"/>
                <w:color w:val="333333"/>
                <w:shd w:val="clear" w:color="auto" w:fill="FFFFFF"/>
              </w:rPr>
              <w:t>Our qualifications are an excellent way to translate your industry, on-job learned skills into recordable evidence of your career accomplishments.</w:t>
            </w:r>
          </w:p>
          <w:p w14:paraId="3483E921" w14:textId="77777777" w:rsidR="00C426FA" w:rsidRDefault="00C426FA" w:rsidP="00D26AEB">
            <w:pPr>
              <w:jc w:val="both"/>
              <w:rPr>
                <w:rFonts w:cs="Helvetica"/>
                <w:color w:val="333333"/>
                <w:shd w:val="clear" w:color="auto" w:fill="FFFFFF"/>
              </w:rPr>
            </w:pPr>
            <w:r w:rsidRPr="00F11DD2">
              <w:rPr>
                <w:rFonts w:cs="Helvetica"/>
                <w:color w:val="333333"/>
                <w:shd w:val="clear" w:color="auto" w:fill="FFFFFF"/>
              </w:rPr>
              <w:t>For more information on how we can help you visit skills.org.nz or call us on 0508 SKILLS (754 557).</w:t>
            </w:r>
          </w:p>
          <w:p w14:paraId="43936EBB" w14:textId="77777777" w:rsidR="008F35EE" w:rsidRDefault="008F35EE" w:rsidP="00D26AEB">
            <w:pPr>
              <w:jc w:val="both"/>
              <w:rPr>
                <w:rFonts w:cs="Helvetica"/>
                <w:color w:val="333333"/>
                <w:shd w:val="clear" w:color="auto" w:fill="FFFFFF"/>
              </w:rPr>
            </w:pPr>
          </w:p>
          <w:p w14:paraId="0A0BCA50" w14:textId="77777777" w:rsidR="008F35EE" w:rsidRPr="00F11DD2" w:rsidRDefault="008F35EE" w:rsidP="00D26AEB">
            <w:pPr>
              <w:jc w:val="both"/>
              <w:rPr>
                <w:rFonts w:cs="Helvetica"/>
                <w:color w:val="333333"/>
                <w:shd w:val="clear" w:color="auto" w:fill="FFFFFF"/>
              </w:rPr>
            </w:pPr>
          </w:p>
          <w:p w14:paraId="015D1264" w14:textId="77777777" w:rsidR="00C426FA" w:rsidRPr="00A53402" w:rsidRDefault="00C426FA" w:rsidP="00D26AEB">
            <w:pPr>
              <w:jc w:val="both"/>
              <w:rPr>
                <w:b/>
              </w:rPr>
            </w:pPr>
          </w:p>
        </w:tc>
      </w:tr>
      <w:tr w:rsidR="008F35EE" w:rsidRPr="00A53402" w14:paraId="2A7C14D7" w14:textId="77777777" w:rsidTr="00D26AEB">
        <w:tc>
          <w:tcPr>
            <w:tcW w:w="3085" w:type="dxa"/>
          </w:tcPr>
          <w:p w14:paraId="49012972" w14:textId="77777777" w:rsidR="008F35EE" w:rsidRPr="003C1352" w:rsidRDefault="008F35EE" w:rsidP="00D26AEB">
            <w:pPr>
              <w:jc w:val="center"/>
              <w:rPr>
                <w:b/>
                <w:sz w:val="28"/>
                <w:szCs w:val="24"/>
              </w:rPr>
            </w:pPr>
          </w:p>
        </w:tc>
        <w:tc>
          <w:tcPr>
            <w:tcW w:w="6980" w:type="dxa"/>
          </w:tcPr>
          <w:p w14:paraId="4C9FD35A" w14:textId="77777777" w:rsidR="008F35EE" w:rsidRPr="00365D50" w:rsidRDefault="008F35EE" w:rsidP="00D26AEB">
            <w:pPr>
              <w:jc w:val="both"/>
              <w:rPr>
                <w:b/>
                <w:sz w:val="28"/>
              </w:rPr>
            </w:pPr>
          </w:p>
        </w:tc>
      </w:tr>
      <w:tr w:rsidR="008F35EE" w:rsidRPr="00A53402" w14:paraId="6E2BB0E7" w14:textId="77777777" w:rsidTr="00FB2775">
        <w:tc>
          <w:tcPr>
            <w:tcW w:w="3085" w:type="dxa"/>
          </w:tcPr>
          <w:p w14:paraId="75383A38" w14:textId="77777777" w:rsidR="008F35EE" w:rsidRPr="00983EBF" w:rsidRDefault="008F35EE" w:rsidP="008F35EE">
            <w:pPr>
              <w:rPr>
                <w:b/>
                <w:noProof/>
                <w:sz w:val="28"/>
                <w:szCs w:val="24"/>
                <w:lang w:eastAsia="en-NZ"/>
              </w:rPr>
            </w:pPr>
            <w:r w:rsidRPr="00983EBF">
              <w:rPr>
                <w:b/>
                <w:noProof/>
                <w:sz w:val="28"/>
                <w:szCs w:val="24"/>
                <w:lang w:eastAsia="en-NZ"/>
              </w:rPr>
              <w:t>Booth 12</w:t>
            </w:r>
          </w:p>
          <w:p w14:paraId="091E6671" w14:textId="77777777" w:rsidR="008F35EE" w:rsidRDefault="008F35EE" w:rsidP="00FB2775">
            <w:pPr>
              <w:jc w:val="both"/>
              <w:rPr>
                <w:b/>
                <w:noProof/>
                <w:sz w:val="24"/>
                <w:szCs w:val="24"/>
                <w:lang w:eastAsia="en-NZ"/>
              </w:rPr>
            </w:pPr>
          </w:p>
          <w:p w14:paraId="6E4CA655" w14:textId="77777777" w:rsidR="008F35EE" w:rsidRDefault="008F35EE" w:rsidP="00FB2775">
            <w:pPr>
              <w:jc w:val="both"/>
              <w:rPr>
                <w:b/>
                <w:noProof/>
                <w:sz w:val="24"/>
                <w:szCs w:val="24"/>
                <w:lang w:eastAsia="en-NZ"/>
              </w:rPr>
            </w:pPr>
            <w:r>
              <w:rPr>
                <w:b/>
                <w:noProof/>
                <w:sz w:val="24"/>
                <w:szCs w:val="24"/>
                <w:lang w:eastAsia="en-NZ"/>
              </w:rPr>
              <w:drawing>
                <wp:inline distT="0" distB="0" distL="0" distR="0" wp14:anchorId="7DC5805F" wp14:editId="1CDACABA">
                  <wp:extent cx="1609725" cy="3048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09725" cy="304800"/>
                          </a:xfrm>
                          <a:prstGeom prst="rect">
                            <a:avLst/>
                          </a:prstGeom>
                          <a:noFill/>
                        </pic:spPr>
                      </pic:pic>
                    </a:graphicData>
                  </a:graphic>
                </wp:inline>
              </w:drawing>
            </w:r>
          </w:p>
          <w:p w14:paraId="0D960E4E" w14:textId="77777777" w:rsidR="008F35EE" w:rsidRDefault="008F35EE" w:rsidP="00FB2775">
            <w:pPr>
              <w:jc w:val="both"/>
              <w:rPr>
                <w:b/>
                <w:noProof/>
                <w:sz w:val="24"/>
                <w:szCs w:val="24"/>
                <w:lang w:eastAsia="en-NZ"/>
              </w:rPr>
            </w:pPr>
          </w:p>
          <w:p w14:paraId="50AF90E4" w14:textId="77777777" w:rsidR="008F35EE" w:rsidRDefault="008F35EE" w:rsidP="00FB2775">
            <w:pPr>
              <w:jc w:val="both"/>
              <w:rPr>
                <w:b/>
                <w:noProof/>
                <w:sz w:val="24"/>
                <w:szCs w:val="24"/>
                <w:lang w:eastAsia="en-NZ"/>
              </w:rPr>
            </w:pPr>
            <w:r>
              <w:rPr>
                <w:b/>
                <w:noProof/>
                <w:sz w:val="24"/>
                <w:szCs w:val="24"/>
                <w:lang w:eastAsia="en-NZ"/>
              </w:rPr>
              <w:drawing>
                <wp:inline distT="0" distB="0" distL="0" distR="0" wp14:anchorId="10A0121F" wp14:editId="67E3ECDA">
                  <wp:extent cx="1000125" cy="658495"/>
                  <wp:effectExtent l="0" t="0" r="9525"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0125" cy="658495"/>
                          </a:xfrm>
                          <a:prstGeom prst="rect">
                            <a:avLst/>
                          </a:prstGeom>
                          <a:noFill/>
                        </pic:spPr>
                      </pic:pic>
                    </a:graphicData>
                  </a:graphic>
                </wp:inline>
              </w:drawing>
            </w:r>
          </w:p>
        </w:tc>
        <w:tc>
          <w:tcPr>
            <w:tcW w:w="6980" w:type="dxa"/>
          </w:tcPr>
          <w:p w14:paraId="7A564A66" w14:textId="1BAB418F" w:rsidR="008F35EE" w:rsidRPr="00365D50" w:rsidRDefault="008F35EE" w:rsidP="00FB2775">
            <w:pPr>
              <w:jc w:val="both"/>
              <w:rPr>
                <w:b/>
                <w:sz w:val="28"/>
              </w:rPr>
            </w:pPr>
            <w:proofErr w:type="spellStart"/>
            <w:r w:rsidRPr="00365D50">
              <w:rPr>
                <w:b/>
                <w:sz w:val="28"/>
              </w:rPr>
              <w:t>CablePrice</w:t>
            </w:r>
            <w:proofErr w:type="spellEnd"/>
            <w:r w:rsidR="00D12F72">
              <w:rPr>
                <w:b/>
                <w:sz w:val="28"/>
              </w:rPr>
              <w:t xml:space="preserve"> (NZ) Ltd</w:t>
            </w:r>
            <w:r w:rsidRPr="00365D50">
              <w:rPr>
                <w:b/>
                <w:sz w:val="28"/>
              </w:rPr>
              <w:t>/Hitachi Sumitomo</w:t>
            </w:r>
          </w:p>
          <w:p w14:paraId="5B712782" w14:textId="77777777" w:rsidR="008F35EE" w:rsidRPr="00A53402" w:rsidRDefault="008F35EE" w:rsidP="00FB2775">
            <w:pPr>
              <w:jc w:val="both"/>
            </w:pPr>
            <w:r w:rsidRPr="00A53402">
              <w:rPr>
                <w:b/>
              </w:rPr>
              <w:t xml:space="preserve">Sponsor: </w:t>
            </w:r>
            <w:r w:rsidRPr="00A53402">
              <w:t xml:space="preserve">  Joint Sponsorship Conference Lunch – Thursday</w:t>
            </w:r>
          </w:p>
          <w:p w14:paraId="1F059B31" w14:textId="77777777" w:rsidR="008F35EE" w:rsidRPr="00A53402" w:rsidRDefault="008F35EE" w:rsidP="00FB2775">
            <w:pPr>
              <w:jc w:val="both"/>
            </w:pPr>
            <w:r>
              <w:rPr>
                <w:b/>
              </w:rPr>
              <w:t>Representative</w:t>
            </w:r>
            <w:r w:rsidRPr="00A53402">
              <w:rPr>
                <w:b/>
              </w:rPr>
              <w:t>s:</w:t>
            </w:r>
            <w:r w:rsidRPr="00A53402">
              <w:t xml:space="preserve">  Andrew Crane &amp; Keiichi Ishida</w:t>
            </w:r>
          </w:p>
          <w:p w14:paraId="351F6F08" w14:textId="77777777" w:rsidR="008F35EE" w:rsidRPr="00A53402" w:rsidRDefault="008F35EE" w:rsidP="00FB2775">
            <w:pPr>
              <w:jc w:val="both"/>
            </w:pPr>
            <w:r w:rsidRPr="00A53402">
              <w:rPr>
                <w:b/>
              </w:rPr>
              <w:t xml:space="preserve">Website: </w:t>
            </w:r>
            <w:hyperlink r:id="rId46" w:history="1">
              <w:r w:rsidRPr="00A53402">
                <w:rPr>
                  <w:rStyle w:val="Hyperlink"/>
                </w:rPr>
                <w:t>www.cableprice.co.nz</w:t>
              </w:r>
            </w:hyperlink>
            <w:r w:rsidRPr="00A53402">
              <w:t xml:space="preserve"> &amp; www.hsc-crane.co</w:t>
            </w:r>
          </w:p>
          <w:p w14:paraId="11F363A5" w14:textId="77777777" w:rsidR="008F35EE" w:rsidRPr="00A53402" w:rsidRDefault="008F35EE" w:rsidP="00FB2775">
            <w:pPr>
              <w:jc w:val="both"/>
              <w:rPr>
                <w:b/>
              </w:rPr>
            </w:pPr>
            <w:r w:rsidRPr="00A53402">
              <w:rPr>
                <w:b/>
              </w:rPr>
              <w:t xml:space="preserve">Email:   </w:t>
            </w:r>
            <w:hyperlink r:id="rId47" w:history="1">
              <w:r w:rsidRPr="00A53402">
                <w:rPr>
                  <w:rStyle w:val="Hyperlink"/>
                </w:rPr>
                <w:t>a.crane@cableprice.co.nz</w:t>
              </w:r>
            </w:hyperlink>
            <w:r w:rsidRPr="00A53402">
              <w:t>, Keiichi_Ishida@hscpax.co.jp</w:t>
            </w:r>
          </w:p>
          <w:p w14:paraId="41426D55" w14:textId="77777777" w:rsidR="008F35EE" w:rsidRDefault="008F35EE" w:rsidP="00FB2775">
            <w:pPr>
              <w:jc w:val="both"/>
            </w:pPr>
            <w:r w:rsidRPr="00A53402">
              <w:rPr>
                <w:b/>
              </w:rPr>
              <w:t xml:space="preserve">Phone:  </w:t>
            </w:r>
            <w:r w:rsidRPr="00A53402">
              <w:t>04 568 0571</w:t>
            </w:r>
          </w:p>
          <w:p w14:paraId="2C693F28" w14:textId="77777777" w:rsidR="008F35EE" w:rsidRPr="00B80EDA" w:rsidRDefault="008F35EE" w:rsidP="00FB2775">
            <w:pPr>
              <w:jc w:val="both"/>
            </w:pPr>
            <w:proofErr w:type="spellStart"/>
            <w:r w:rsidRPr="00B80EDA">
              <w:t>CablePrice</w:t>
            </w:r>
            <w:proofErr w:type="spellEnd"/>
            <w:r w:rsidRPr="00B80EDA">
              <w:t xml:space="preserve"> NZ are the proud New Zealand importer and distributor of Hitachi Sumitomo cranes.</w:t>
            </w:r>
          </w:p>
          <w:p w14:paraId="5CA89CDF" w14:textId="77777777" w:rsidR="008F35EE" w:rsidRPr="00B80EDA" w:rsidRDefault="008F35EE" w:rsidP="00FB2775">
            <w:pPr>
              <w:jc w:val="both"/>
            </w:pPr>
            <w:r w:rsidRPr="00B80EDA">
              <w:t xml:space="preserve">Hitachi Sumitomo and </w:t>
            </w:r>
            <w:proofErr w:type="spellStart"/>
            <w:r w:rsidRPr="00B80EDA">
              <w:t>CablePrice</w:t>
            </w:r>
            <w:proofErr w:type="spellEnd"/>
            <w:r w:rsidRPr="00B80EDA">
              <w:t xml:space="preserve"> offer New Zealand industries a complete range of crawler cranes for construction, civil engineering, cargo handling, building and foundation work. With crawler cranes available from 40t all the way up to 600t </w:t>
            </w:r>
            <w:proofErr w:type="spellStart"/>
            <w:r w:rsidRPr="00B80EDA">
              <w:t>CablePrice</w:t>
            </w:r>
            <w:proofErr w:type="spellEnd"/>
            <w:r w:rsidRPr="00B80EDA">
              <w:t xml:space="preserve"> is sure to have a crane to suit your needs.</w:t>
            </w:r>
          </w:p>
          <w:p w14:paraId="4B9711D2" w14:textId="77777777" w:rsidR="008F35EE" w:rsidRPr="00B80EDA" w:rsidRDefault="008F35EE" w:rsidP="00FB2775">
            <w:pPr>
              <w:jc w:val="both"/>
            </w:pPr>
            <w:proofErr w:type="spellStart"/>
            <w:r w:rsidRPr="00B80EDA">
              <w:t>CablePrice</w:t>
            </w:r>
            <w:proofErr w:type="spellEnd"/>
            <w:r w:rsidRPr="00B80EDA">
              <w:t xml:space="preserve"> offers the complete package including onsite installation and commissioning. All cranes are backed up by our full nationwide support team and branch network.</w:t>
            </w:r>
          </w:p>
          <w:p w14:paraId="7D9373F6" w14:textId="77777777" w:rsidR="008F35EE" w:rsidRPr="00B80EDA" w:rsidRDefault="008F35EE" w:rsidP="00FB2775">
            <w:pPr>
              <w:jc w:val="both"/>
            </w:pPr>
            <w:r w:rsidRPr="00B80EDA">
              <w:t>All Hitachi Sumitomo cranes are designed under a three key concepts approach of "simple", "refined" and "reliable" to enforce the key elements customers are looking for in their crawler cranes.</w:t>
            </w:r>
          </w:p>
          <w:p w14:paraId="1CD499EF" w14:textId="77777777" w:rsidR="008F35EE" w:rsidRPr="00A53402" w:rsidRDefault="008F35EE" w:rsidP="00FB2775">
            <w:pPr>
              <w:jc w:val="both"/>
              <w:rPr>
                <w:b/>
              </w:rPr>
            </w:pPr>
            <w:r w:rsidRPr="00B80EDA">
              <w:t xml:space="preserve">For more information on your next crawler crane, contact </w:t>
            </w:r>
            <w:proofErr w:type="spellStart"/>
            <w:r w:rsidRPr="00B80EDA">
              <w:t>CablePrice</w:t>
            </w:r>
            <w:proofErr w:type="spellEnd"/>
            <w:r w:rsidRPr="00B80EDA">
              <w:t xml:space="preserve"> (NZ) Ltd on 0800 555 456 or visit cableprice.co.nz</w:t>
            </w:r>
          </w:p>
          <w:p w14:paraId="23221927" w14:textId="77777777" w:rsidR="008F35EE" w:rsidRPr="00A53402" w:rsidRDefault="008F35EE" w:rsidP="00FB2775">
            <w:pPr>
              <w:jc w:val="both"/>
              <w:rPr>
                <w:b/>
              </w:rPr>
            </w:pPr>
          </w:p>
        </w:tc>
      </w:tr>
      <w:tr w:rsidR="00C426FA" w14:paraId="230F79D7" w14:textId="77777777" w:rsidTr="00D26AEB">
        <w:tc>
          <w:tcPr>
            <w:tcW w:w="3085" w:type="dxa"/>
          </w:tcPr>
          <w:p w14:paraId="1D2E6F8D" w14:textId="77777777" w:rsidR="00C426FA" w:rsidRPr="00AE13E4" w:rsidRDefault="00C426FA" w:rsidP="008F35EE">
            <w:pPr>
              <w:rPr>
                <w:b/>
                <w:sz w:val="28"/>
                <w:szCs w:val="24"/>
              </w:rPr>
            </w:pPr>
            <w:r>
              <w:rPr>
                <w:b/>
                <w:sz w:val="28"/>
                <w:szCs w:val="24"/>
              </w:rPr>
              <w:t>Booth 13</w:t>
            </w:r>
          </w:p>
          <w:p w14:paraId="197A41C7" w14:textId="77777777" w:rsidR="00C426FA" w:rsidRDefault="00C426FA" w:rsidP="00D26AEB">
            <w:pPr>
              <w:jc w:val="both"/>
              <w:rPr>
                <w:b/>
                <w:sz w:val="24"/>
                <w:szCs w:val="24"/>
              </w:rPr>
            </w:pPr>
          </w:p>
          <w:p w14:paraId="023A22B3" w14:textId="77777777" w:rsidR="00C426FA" w:rsidRDefault="00C426FA" w:rsidP="00D26AEB">
            <w:pPr>
              <w:jc w:val="both"/>
              <w:rPr>
                <w:b/>
                <w:sz w:val="24"/>
                <w:szCs w:val="24"/>
              </w:rPr>
            </w:pPr>
            <w:r>
              <w:rPr>
                <w:b/>
                <w:noProof/>
                <w:sz w:val="24"/>
                <w:szCs w:val="24"/>
                <w:lang w:eastAsia="en-NZ"/>
              </w:rPr>
              <w:drawing>
                <wp:anchor distT="0" distB="0" distL="114300" distR="114300" simplePos="0" relativeHeight="251675648" behindDoc="0" locked="0" layoutInCell="1" allowOverlap="1" wp14:anchorId="4687F2D6" wp14:editId="687BC3BF">
                  <wp:simplePos x="0" y="0"/>
                  <wp:positionH relativeFrom="column">
                    <wp:posOffset>0</wp:posOffset>
                  </wp:positionH>
                  <wp:positionV relativeFrom="paragraph">
                    <wp:posOffset>-3810</wp:posOffset>
                  </wp:positionV>
                  <wp:extent cx="1857375" cy="385445"/>
                  <wp:effectExtent l="0" t="0" r="952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onCookes.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57375" cy="385445"/>
                          </a:xfrm>
                          <a:prstGeom prst="rect">
                            <a:avLst/>
                          </a:prstGeom>
                        </pic:spPr>
                      </pic:pic>
                    </a:graphicData>
                  </a:graphic>
                  <wp14:sizeRelH relativeFrom="page">
                    <wp14:pctWidth>0</wp14:pctWidth>
                  </wp14:sizeRelH>
                  <wp14:sizeRelV relativeFrom="page">
                    <wp14:pctHeight>0</wp14:pctHeight>
                  </wp14:sizeRelV>
                </wp:anchor>
              </w:drawing>
            </w:r>
          </w:p>
        </w:tc>
        <w:tc>
          <w:tcPr>
            <w:tcW w:w="6980" w:type="dxa"/>
          </w:tcPr>
          <w:p w14:paraId="0B51D15F" w14:textId="77777777" w:rsidR="00C426FA" w:rsidRPr="00B158B6" w:rsidRDefault="00C426FA" w:rsidP="00D26AEB">
            <w:pPr>
              <w:jc w:val="both"/>
              <w:rPr>
                <w:b/>
                <w:sz w:val="28"/>
              </w:rPr>
            </w:pPr>
            <w:proofErr w:type="spellStart"/>
            <w:r w:rsidRPr="00B158B6">
              <w:rPr>
                <w:b/>
                <w:sz w:val="28"/>
              </w:rPr>
              <w:t>Bridon</w:t>
            </w:r>
            <w:proofErr w:type="spellEnd"/>
            <w:r w:rsidRPr="00B158B6">
              <w:rPr>
                <w:b/>
                <w:sz w:val="28"/>
              </w:rPr>
              <w:t xml:space="preserve"> </w:t>
            </w:r>
            <w:proofErr w:type="spellStart"/>
            <w:r w:rsidRPr="00B158B6">
              <w:rPr>
                <w:b/>
                <w:sz w:val="28"/>
              </w:rPr>
              <w:t>Cookes</w:t>
            </w:r>
            <w:proofErr w:type="spellEnd"/>
            <w:r w:rsidRPr="00B158B6">
              <w:rPr>
                <w:b/>
                <w:sz w:val="28"/>
              </w:rPr>
              <w:t xml:space="preserve">    </w:t>
            </w:r>
          </w:p>
          <w:p w14:paraId="5CD9E0A9" w14:textId="77777777" w:rsidR="00C426FA" w:rsidRPr="00A53402" w:rsidRDefault="00C426FA" w:rsidP="00D26AEB">
            <w:pPr>
              <w:jc w:val="both"/>
            </w:pPr>
            <w:r w:rsidRPr="00A53402">
              <w:rPr>
                <w:b/>
              </w:rPr>
              <w:t xml:space="preserve">Sponsor </w:t>
            </w:r>
            <w:r w:rsidRPr="00A53402">
              <w:t>– Morning Tea, Thursday</w:t>
            </w:r>
          </w:p>
          <w:p w14:paraId="2D8C983D" w14:textId="77777777" w:rsidR="00C426FA" w:rsidRPr="00A53402" w:rsidRDefault="00C426FA" w:rsidP="00D26AEB">
            <w:pPr>
              <w:jc w:val="both"/>
              <w:rPr>
                <w:b/>
              </w:rPr>
            </w:pPr>
            <w:r w:rsidRPr="00A53402">
              <w:rPr>
                <w:b/>
              </w:rPr>
              <w:t xml:space="preserve">Representatives:  </w:t>
            </w:r>
            <w:r w:rsidRPr="00A53402">
              <w:t>Andy Palmer, Steve Marshall</w:t>
            </w:r>
          </w:p>
          <w:p w14:paraId="05B93973" w14:textId="77777777" w:rsidR="00C426FA" w:rsidRPr="00A53402" w:rsidRDefault="00C426FA" w:rsidP="00D26AEB">
            <w:pPr>
              <w:jc w:val="both"/>
            </w:pPr>
            <w:r w:rsidRPr="00A53402">
              <w:rPr>
                <w:b/>
              </w:rPr>
              <w:t xml:space="preserve">Website: </w:t>
            </w:r>
            <w:hyperlink r:id="rId49" w:history="1">
              <w:r w:rsidRPr="00A53402">
                <w:rPr>
                  <w:rStyle w:val="Hyperlink"/>
                </w:rPr>
                <w:t>www.bridoncookes.co.nz</w:t>
              </w:r>
            </w:hyperlink>
          </w:p>
          <w:p w14:paraId="2DDDA9B9" w14:textId="77777777" w:rsidR="00C426FA" w:rsidRPr="00A53402" w:rsidRDefault="00C426FA" w:rsidP="00D26AEB">
            <w:pPr>
              <w:jc w:val="both"/>
            </w:pPr>
            <w:r w:rsidRPr="00A53402">
              <w:rPr>
                <w:b/>
              </w:rPr>
              <w:t>Email:</w:t>
            </w:r>
            <w:r w:rsidRPr="00A53402">
              <w:t xml:space="preserve"> </w:t>
            </w:r>
            <w:hyperlink r:id="rId50" w:history="1">
              <w:r w:rsidRPr="00A53402">
                <w:rPr>
                  <w:rStyle w:val="Hyperlink"/>
                  <w:b/>
                </w:rPr>
                <w:t>customerservices@bridoncookes.co.nz</w:t>
              </w:r>
            </w:hyperlink>
          </w:p>
          <w:p w14:paraId="2BC4F9D9" w14:textId="77777777" w:rsidR="00C426FA" w:rsidRPr="00A53402" w:rsidRDefault="00C426FA" w:rsidP="00D26AEB">
            <w:r w:rsidRPr="00A53402">
              <w:rPr>
                <w:b/>
              </w:rPr>
              <w:t>Phone:</w:t>
            </w:r>
            <w:r w:rsidRPr="00A53402">
              <w:t xml:space="preserve"> 0508 274 366</w:t>
            </w:r>
          </w:p>
          <w:p w14:paraId="3EB1B2EE" w14:textId="77777777" w:rsidR="00C426FA" w:rsidRPr="00A53402" w:rsidRDefault="00C426FA" w:rsidP="00D26AEB">
            <w:pPr>
              <w:jc w:val="both"/>
            </w:pPr>
            <w:proofErr w:type="spellStart"/>
            <w:r w:rsidRPr="00A53402">
              <w:t>Bridon</w:t>
            </w:r>
            <w:proofErr w:type="spellEnd"/>
            <w:r w:rsidRPr="00A53402">
              <w:t xml:space="preserve"> </w:t>
            </w:r>
            <w:proofErr w:type="spellStart"/>
            <w:r w:rsidRPr="00A53402">
              <w:t>Cookes</w:t>
            </w:r>
            <w:proofErr w:type="spellEnd"/>
            <w:r w:rsidRPr="00A53402">
              <w:t xml:space="preserve"> (part of the </w:t>
            </w:r>
            <w:proofErr w:type="spellStart"/>
            <w:r w:rsidRPr="00A53402">
              <w:t>Bridon</w:t>
            </w:r>
            <w:proofErr w:type="spellEnd"/>
            <w:r w:rsidRPr="00A53402">
              <w:t xml:space="preserve"> Group), a global technology leader in the manufacture of wire and fibre rope has been supporting the crane industry in NZ for over 100 years. </w:t>
            </w:r>
          </w:p>
          <w:p w14:paraId="422A17AC" w14:textId="77777777" w:rsidR="00C426FA" w:rsidRPr="00A53402" w:rsidRDefault="00C426FA" w:rsidP="00D26AEB">
            <w:pPr>
              <w:jc w:val="both"/>
            </w:pPr>
            <w:r w:rsidRPr="00A53402">
              <w:t xml:space="preserve">With a branch network strategically located in twelve centres </w:t>
            </w:r>
            <w:proofErr w:type="spellStart"/>
            <w:r w:rsidRPr="00A53402">
              <w:t>Bridon</w:t>
            </w:r>
            <w:proofErr w:type="spellEnd"/>
            <w:r w:rsidRPr="00A53402">
              <w:t xml:space="preserve"> </w:t>
            </w:r>
            <w:proofErr w:type="spellStart"/>
            <w:r w:rsidRPr="00A53402">
              <w:t>Cookes</w:t>
            </w:r>
            <w:proofErr w:type="spellEnd"/>
            <w:r w:rsidRPr="00A53402">
              <w:t xml:space="preserve"> provides the most comprehensive support for your lifting requirements. </w:t>
            </w:r>
          </w:p>
          <w:p w14:paraId="63DAF8B3" w14:textId="77777777" w:rsidR="00C426FA" w:rsidRPr="00A53402" w:rsidRDefault="00C426FA" w:rsidP="00D26AEB">
            <w:pPr>
              <w:jc w:val="both"/>
              <w:rPr>
                <w:b/>
                <w:i/>
              </w:rPr>
            </w:pPr>
            <w:proofErr w:type="spellStart"/>
            <w:r w:rsidRPr="00A53402">
              <w:rPr>
                <w:b/>
                <w:i/>
              </w:rPr>
              <w:t>Bridon</w:t>
            </w:r>
            <w:proofErr w:type="spellEnd"/>
            <w:r w:rsidRPr="00A53402">
              <w:rPr>
                <w:b/>
                <w:i/>
              </w:rPr>
              <w:t xml:space="preserve"> </w:t>
            </w:r>
            <w:proofErr w:type="spellStart"/>
            <w:r w:rsidRPr="00A53402">
              <w:rPr>
                <w:b/>
                <w:i/>
              </w:rPr>
              <w:t>Cookes</w:t>
            </w:r>
            <w:proofErr w:type="spellEnd"/>
            <w:r w:rsidRPr="00A53402">
              <w:rPr>
                <w:b/>
                <w:i/>
              </w:rPr>
              <w:t xml:space="preserve"> is the Authorised New Zealand master distributer for: </w:t>
            </w:r>
          </w:p>
          <w:p w14:paraId="6283D559" w14:textId="77777777" w:rsidR="00C426FA" w:rsidRPr="00A53402" w:rsidRDefault="00C426FA" w:rsidP="00D26AEB">
            <w:pPr>
              <w:jc w:val="both"/>
            </w:pPr>
            <w:r w:rsidRPr="00A53402">
              <w:t xml:space="preserve">Peerless (USA), Yoke Industrial (Taiwan), </w:t>
            </w:r>
            <w:proofErr w:type="spellStart"/>
            <w:r w:rsidRPr="00A53402">
              <w:t>Drakena</w:t>
            </w:r>
            <w:proofErr w:type="spellEnd"/>
            <w:r w:rsidRPr="00A53402">
              <w:t xml:space="preserve"> (Germany), Crosby Group (USA), PWB Anchor (Australia), Pacific Hoists (Australia), Van </w:t>
            </w:r>
            <w:proofErr w:type="spellStart"/>
            <w:r w:rsidRPr="00A53402">
              <w:t>Beest</w:t>
            </w:r>
            <w:proofErr w:type="spellEnd"/>
            <w:r w:rsidRPr="00A53402">
              <w:t xml:space="preserve"> (The Netherlands), </w:t>
            </w:r>
            <w:proofErr w:type="spellStart"/>
            <w:r w:rsidRPr="00A53402">
              <w:t>Rud</w:t>
            </w:r>
            <w:proofErr w:type="spellEnd"/>
            <w:r w:rsidRPr="00A53402">
              <w:t xml:space="preserve"> (Germany), </w:t>
            </w:r>
            <w:proofErr w:type="spellStart"/>
            <w:r w:rsidRPr="00A53402">
              <w:t>MaxiRig</w:t>
            </w:r>
            <w:proofErr w:type="spellEnd"/>
            <w:r w:rsidRPr="00A53402">
              <w:t xml:space="preserve"> (Australia), Honeywell (Australia).    </w:t>
            </w:r>
          </w:p>
          <w:p w14:paraId="769CADDE" w14:textId="77777777" w:rsidR="00C426FA" w:rsidRPr="00A53402" w:rsidRDefault="00C426FA" w:rsidP="00D26AEB">
            <w:pPr>
              <w:jc w:val="both"/>
              <w:rPr>
                <w:b/>
                <w:i/>
              </w:rPr>
            </w:pPr>
            <w:r w:rsidRPr="00A53402">
              <w:rPr>
                <w:b/>
                <w:i/>
              </w:rPr>
              <w:t xml:space="preserve">Capabilities: </w:t>
            </w:r>
          </w:p>
          <w:p w14:paraId="73C7051F" w14:textId="77777777" w:rsidR="00C426FA" w:rsidRPr="00A53402" w:rsidRDefault="00C426FA" w:rsidP="00D26AEB">
            <w:pPr>
              <w:jc w:val="both"/>
            </w:pPr>
            <w:r w:rsidRPr="00A53402">
              <w:rPr>
                <w:b/>
              </w:rPr>
              <w:t xml:space="preserve">Test Beds: </w:t>
            </w:r>
            <w:r w:rsidRPr="00A53402">
              <w:t>Located in twelve centres, with 200 tonne maximum capacity in Auckland &amp; New Plymouth.</w:t>
            </w:r>
          </w:p>
          <w:p w14:paraId="351C709F" w14:textId="77777777" w:rsidR="00C426FA" w:rsidRPr="00A53402" w:rsidRDefault="00C426FA" w:rsidP="00D26AEB">
            <w:pPr>
              <w:jc w:val="both"/>
            </w:pPr>
            <w:r w:rsidRPr="00A53402">
              <w:rPr>
                <w:b/>
              </w:rPr>
              <w:t>Pressing Capacity</w:t>
            </w:r>
            <w:r w:rsidRPr="00A53402">
              <w:t>: Din Alloy</w:t>
            </w:r>
            <w:r w:rsidRPr="00A53402">
              <w:rPr>
                <w:b/>
              </w:rPr>
              <w:t xml:space="preserve"> </w:t>
            </w:r>
            <w:r w:rsidRPr="00A53402">
              <w:t xml:space="preserve">ferrules to code 56. (52mm IWRC Wire rope) </w:t>
            </w:r>
          </w:p>
          <w:p w14:paraId="1F194F11" w14:textId="77777777" w:rsidR="00C426FA" w:rsidRPr="00A53402" w:rsidRDefault="00C426FA" w:rsidP="00D26AEB">
            <w:pPr>
              <w:jc w:val="both"/>
            </w:pPr>
            <w:r w:rsidRPr="00A53402">
              <w:rPr>
                <w:b/>
              </w:rPr>
              <w:t xml:space="preserve">Test Vans: </w:t>
            </w:r>
            <w:r w:rsidRPr="00A53402">
              <w:t xml:space="preserve">Twelve vans national carrying out visual and proof testing of your lifting equipment. </w:t>
            </w:r>
          </w:p>
          <w:p w14:paraId="28FB07B5" w14:textId="77777777" w:rsidR="00C426FA" w:rsidRPr="00A53402" w:rsidRDefault="00C426FA" w:rsidP="00D26AEB">
            <w:pPr>
              <w:jc w:val="both"/>
            </w:pPr>
            <w:r w:rsidRPr="00A53402">
              <w:rPr>
                <w:b/>
              </w:rPr>
              <w:t xml:space="preserve">NDT Inspection: </w:t>
            </w:r>
            <w:r w:rsidRPr="00A53402">
              <w:t>In service non-invasive inspection of your critical wire ropes</w:t>
            </w:r>
            <w:r w:rsidRPr="00A53402">
              <w:rPr>
                <w:b/>
              </w:rPr>
              <w:t xml:space="preserve"> </w:t>
            </w:r>
            <w:r w:rsidRPr="00A53402">
              <w:t xml:space="preserve">from 10mm to 83mm diameter. </w:t>
            </w:r>
          </w:p>
          <w:p w14:paraId="41637E00" w14:textId="77777777" w:rsidR="00C426FA" w:rsidRPr="00A53402" w:rsidRDefault="00C426FA" w:rsidP="00D26AEB">
            <w:pPr>
              <w:jc w:val="both"/>
            </w:pPr>
            <w:r w:rsidRPr="00A53402">
              <w:rPr>
                <w:b/>
              </w:rPr>
              <w:t xml:space="preserve">Field ID: </w:t>
            </w:r>
            <w:r w:rsidRPr="00A53402">
              <w:t xml:space="preserve">Advanced lifting equipment asset management system allowing instant customer access to certificates and reports. </w:t>
            </w:r>
          </w:p>
          <w:p w14:paraId="20E59846" w14:textId="77777777" w:rsidR="00C426FA" w:rsidRPr="00A53402" w:rsidRDefault="00C426FA" w:rsidP="00D26AEB">
            <w:pPr>
              <w:rPr>
                <w:b/>
              </w:rPr>
            </w:pPr>
          </w:p>
        </w:tc>
      </w:tr>
      <w:tr w:rsidR="00DE623D" w14:paraId="57DA3BFA" w14:textId="77777777" w:rsidTr="00D63F9C">
        <w:tc>
          <w:tcPr>
            <w:tcW w:w="3085" w:type="dxa"/>
          </w:tcPr>
          <w:p w14:paraId="23C200BA" w14:textId="77777777" w:rsidR="00DE623D" w:rsidRPr="008F35EE" w:rsidRDefault="00DE623D" w:rsidP="008F35EE">
            <w:pPr>
              <w:rPr>
                <w:b/>
                <w:sz w:val="28"/>
                <w:szCs w:val="24"/>
              </w:rPr>
            </w:pPr>
            <w:proofErr w:type="gramStart"/>
            <w:r w:rsidRPr="008F35EE">
              <w:rPr>
                <w:b/>
                <w:sz w:val="28"/>
                <w:szCs w:val="24"/>
              </w:rPr>
              <w:t>Booth</w:t>
            </w:r>
            <w:r w:rsidR="006C33C9" w:rsidRPr="008F35EE">
              <w:rPr>
                <w:b/>
                <w:sz w:val="28"/>
                <w:szCs w:val="24"/>
              </w:rPr>
              <w:t xml:space="preserve">s </w:t>
            </w:r>
            <w:r w:rsidRPr="008F35EE">
              <w:rPr>
                <w:b/>
                <w:sz w:val="28"/>
                <w:szCs w:val="24"/>
              </w:rPr>
              <w:t xml:space="preserve"> </w:t>
            </w:r>
            <w:r w:rsidR="00040149" w:rsidRPr="008F35EE">
              <w:rPr>
                <w:b/>
                <w:sz w:val="28"/>
                <w:szCs w:val="24"/>
              </w:rPr>
              <w:t>14</w:t>
            </w:r>
            <w:proofErr w:type="gramEnd"/>
            <w:r w:rsidR="00040149" w:rsidRPr="008F35EE">
              <w:rPr>
                <w:b/>
                <w:sz w:val="28"/>
                <w:szCs w:val="24"/>
              </w:rPr>
              <w:t xml:space="preserve"> &amp; 15</w:t>
            </w:r>
          </w:p>
          <w:p w14:paraId="64A2AE51" w14:textId="77777777" w:rsidR="00DE623D" w:rsidRDefault="00DE623D" w:rsidP="00D63F9C">
            <w:pPr>
              <w:jc w:val="both"/>
              <w:rPr>
                <w:b/>
                <w:sz w:val="24"/>
                <w:szCs w:val="24"/>
              </w:rPr>
            </w:pPr>
          </w:p>
          <w:p w14:paraId="500655F5" w14:textId="77777777" w:rsidR="00DE623D" w:rsidRDefault="006C33C9" w:rsidP="00D63F9C">
            <w:pPr>
              <w:jc w:val="both"/>
              <w:rPr>
                <w:b/>
                <w:sz w:val="24"/>
                <w:szCs w:val="24"/>
              </w:rPr>
            </w:pPr>
            <w:r>
              <w:rPr>
                <w:b/>
                <w:noProof/>
                <w:sz w:val="24"/>
                <w:szCs w:val="24"/>
                <w:lang w:eastAsia="en-NZ"/>
              </w:rPr>
              <w:drawing>
                <wp:inline distT="0" distB="0" distL="0" distR="0" wp14:anchorId="6F116594" wp14:editId="0972CDE3">
                  <wp:extent cx="1932682" cy="409575"/>
                  <wp:effectExtent l="0" t="0" r="0" b="0"/>
                  <wp:docPr id="15" name="Picture 15" descr="C:\Users\Ian\Google Drive\CRANE ASSOCIATION\CANZ Conferences\Crane Conference 2015\Trade Exhibition Documentation\ALLCRA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an\Google Drive\CRANE ASSOCIATION\CANZ Conferences\Crane Conference 2015\Trade Exhibition Documentation\ALLCRANE log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36932" cy="410476"/>
                          </a:xfrm>
                          <a:prstGeom prst="rect">
                            <a:avLst/>
                          </a:prstGeom>
                          <a:noFill/>
                          <a:ln>
                            <a:noFill/>
                          </a:ln>
                        </pic:spPr>
                      </pic:pic>
                    </a:graphicData>
                  </a:graphic>
                </wp:inline>
              </w:drawing>
            </w:r>
          </w:p>
          <w:p w14:paraId="1E1C6D80" w14:textId="77777777" w:rsidR="006C33C9" w:rsidRDefault="006C33C9" w:rsidP="00D63F9C">
            <w:pPr>
              <w:jc w:val="both"/>
              <w:rPr>
                <w:b/>
                <w:sz w:val="24"/>
                <w:szCs w:val="24"/>
              </w:rPr>
            </w:pPr>
          </w:p>
          <w:p w14:paraId="43A184A4" w14:textId="77777777" w:rsidR="00DC5863" w:rsidRDefault="006C33C9" w:rsidP="00D63F9C">
            <w:pPr>
              <w:jc w:val="both"/>
              <w:rPr>
                <w:b/>
                <w:sz w:val="24"/>
                <w:szCs w:val="24"/>
              </w:rPr>
            </w:pPr>
            <w:r>
              <w:rPr>
                <w:b/>
                <w:noProof/>
                <w:sz w:val="24"/>
                <w:szCs w:val="24"/>
                <w:lang w:eastAsia="en-NZ"/>
              </w:rPr>
              <w:drawing>
                <wp:inline distT="0" distB="0" distL="0" distR="0" wp14:anchorId="14513F54" wp14:editId="0BF74665">
                  <wp:extent cx="1543050" cy="391789"/>
                  <wp:effectExtent l="0" t="0" r="0" b="8890"/>
                  <wp:docPr id="13" name="Picture 13" descr="C:\Users\Ian\Google Drive\CRANE ASSOCIATION\CANZ Conferences\Crane Conference 2015\Trade Exhibition Documentation\tadano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an\Google Drive\CRANE ASSOCIATION\CANZ Conferences\Crane Conference 2015\Trade Exhibition Documentation\tadano logo.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47365" cy="392885"/>
                          </a:xfrm>
                          <a:prstGeom prst="rect">
                            <a:avLst/>
                          </a:prstGeom>
                          <a:noFill/>
                          <a:ln>
                            <a:noFill/>
                          </a:ln>
                        </pic:spPr>
                      </pic:pic>
                    </a:graphicData>
                  </a:graphic>
                </wp:inline>
              </w:drawing>
            </w:r>
          </w:p>
          <w:p w14:paraId="266A69D0" w14:textId="77777777" w:rsidR="00DC5863" w:rsidRDefault="00DC5863" w:rsidP="00D63F9C">
            <w:pPr>
              <w:jc w:val="both"/>
              <w:rPr>
                <w:b/>
                <w:sz w:val="24"/>
                <w:szCs w:val="24"/>
              </w:rPr>
            </w:pPr>
          </w:p>
        </w:tc>
        <w:tc>
          <w:tcPr>
            <w:tcW w:w="6980" w:type="dxa"/>
          </w:tcPr>
          <w:p w14:paraId="5B6A090F" w14:textId="77777777" w:rsidR="006C33C9" w:rsidRPr="00D26AEB" w:rsidRDefault="006C33C9" w:rsidP="006C33C9">
            <w:pPr>
              <w:jc w:val="both"/>
              <w:rPr>
                <w:b/>
                <w:sz w:val="28"/>
                <w:shd w:val="clear" w:color="auto" w:fill="FFFFFF"/>
              </w:rPr>
            </w:pPr>
            <w:proofErr w:type="spellStart"/>
            <w:r w:rsidRPr="00D26AEB">
              <w:rPr>
                <w:b/>
                <w:sz w:val="28"/>
                <w:shd w:val="clear" w:color="auto" w:fill="FFFFFF"/>
              </w:rPr>
              <w:t>Allcrane</w:t>
            </w:r>
            <w:proofErr w:type="spellEnd"/>
            <w:r w:rsidRPr="00D26AEB">
              <w:rPr>
                <w:b/>
                <w:sz w:val="28"/>
                <w:shd w:val="clear" w:color="auto" w:fill="FFFFFF"/>
              </w:rPr>
              <w:t xml:space="preserve"> Sales &amp; Services Ltd &amp; Tadano Oceania Pty Ltd</w:t>
            </w:r>
          </w:p>
          <w:p w14:paraId="0DEA5CA5" w14:textId="77777777" w:rsidR="006C33C9" w:rsidRPr="006C33C9" w:rsidRDefault="006C33C9" w:rsidP="006C33C9">
            <w:pPr>
              <w:jc w:val="both"/>
              <w:rPr>
                <w:color w:val="555555"/>
                <w:shd w:val="clear" w:color="auto" w:fill="FFFFFF"/>
              </w:rPr>
            </w:pPr>
            <w:r w:rsidRPr="007035E6">
              <w:rPr>
                <w:b/>
                <w:color w:val="555555"/>
                <w:shd w:val="clear" w:color="auto" w:fill="FFFFFF"/>
              </w:rPr>
              <w:t>Joint Sponsors</w:t>
            </w:r>
            <w:r w:rsidR="007035E6" w:rsidRPr="007035E6">
              <w:rPr>
                <w:b/>
                <w:color w:val="555555"/>
                <w:shd w:val="clear" w:color="auto" w:fill="FFFFFF"/>
              </w:rPr>
              <w:t>hip</w:t>
            </w:r>
            <w:r w:rsidR="007035E6">
              <w:rPr>
                <w:color w:val="555555"/>
                <w:shd w:val="clear" w:color="auto" w:fill="FFFFFF"/>
              </w:rPr>
              <w:t xml:space="preserve"> </w:t>
            </w:r>
            <w:r w:rsidR="00040149" w:rsidRPr="008F35EE">
              <w:rPr>
                <w:shd w:val="clear" w:color="auto" w:fill="FFFFFF"/>
              </w:rPr>
              <w:t>Afternoon tea - Thursday</w:t>
            </w:r>
          </w:p>
          <w:p w14:paraId="72F0D166" w14:textId="77777777" w:rsidR="006C33C9" w:rsidRPr="006C33C9" w:rsidRDefault="006C33C9" w:rsidP="006C33C9">
            <w:pPr>
              <w:jc w:val="both"/>
              <w:rPr>
                <w:color w:val="555555"/>
                <w:shd w:val="clear" w:color="auto" w:fill="FFFFFF"/>
              </w:rPr>
            </w:pPr>
            <w:r w:rsidRPr="006C33C9">
              <w:rPr>
                <w:b/>
                <w:color w:val="555555"/>
                <w:shd w:val="clear" w:color="auto" w:fill="FFFFFF"/>
              </w:rPr>
              <w:t>Representatives:</w:t>
            </w:r>
            <w:r w:rsidRPr="006C33C9">
              <w:rPr>
                <w:color w:val="555555"/>
                <w:shd w:val="clear" w:color="auto" w:fill="FFFFFF"/>
              </w:rPr>
              <w:t xml:space="preserve">  Mike Morris, Chris Collins</w:t>
            </w:r>
          </w:p>
          <w:p w14:paraId="1B9E1D62" w14:textId="77777777" w:rsidR="006C33C9" w:rsidRPr="006C33C9" w:rsidRDefault="006C33C9" w:rsidP="006C33C9">
            <w:pPr>
              <w:jc w:val="both"/>
              <w:rPr>
                <w:color w:val="555555"/>
                <w:shd w:val="clear" w:color="auto" w:fill="FFFFFF"/>
              </w:rPr>
            </w:pPr>
            <w:r w:rsidRPr="006C33C9">
              <w:rPr>
                <w:b/>
                <w:color w:val="555555"/>
                <w:shd w:val="clear" w:color="auto" w:fill="FFFFFF"/>
              </w:rPr>
              <w:t>Website:</w:t>
            </w:r>
            <w:r w:rsidRPr="006C33C9">
              <w:rPr>
                <w:color w:val="555555"/>
                <w:shd w:val="clear" w:color="auto" w:fill="FFFFFF"/>
              </w:rPr>
              <w:t xml:space="preserve"> www.allcrane.co.nz,  </w:t>
            </w:r>
          </w:p>
          <w:p w14:paraId="1BD9FEA9" w14:textId="77777777" w:rsidR="006C33C9" w:rsidRPr="006C33C9" w:rsidRDefault="006C33C9" w:rsidP="006C33C9">
            <w:pPr>
              <w:jc w:val="both"/>
              <w:rPr>
                <w:color w:val="555555"/>
                <w:shd w:val="clear" w:color="auto" w:fill="FFFFFF"/>
              </w:rPr>
            </w:pPr>
            <w:r w:rsidRPr="00932AEC">
              <w:rPr>
                <w:b/>
                <w:color w:val="555555"/>
                <w:shd w:val="clear" w:color="auto" w:fill="FFFFFF"/>
              </w:rPr>
              <w:t>Email:</w:t>
            </w:r>
            <w:r w:rsidRPr="006C33C9">
              <w:rPr>
                <w:color w:val="555555"/>
                <w:shd w:val="clear" w:color="auto" w:fill="FFFFFF"/>
              </w:rPr>
              <w:t xml:space="preserve"> sales@allcrane.co.nz, </w:t>
            </w:r>
          </w:p>
          <w:p w14:paraId="150B6CDE" w14:textId="77777777" w:rsidR="006C33C9" w:rsidRDefault="006C33C9" w:rsidP="006C33C9">
            <w:pPr>
              <w:jc w:val="both"/>
              <w:rPr>
                <w:color w:val="555555"/>
                <w:shd w:val="clear" w:color="auto" w:fill="FFFFFF"/>
              </w:rPr>
            </w:pPr>
            <w:r w:rsidRPr="00932AEC">
              <w:rPr>
                <w:b/>
                <w:color w:val="555555"/>
                <w:shd w:val="clear" w:color="auto" w:fill="FFFFFF"/>
              </w:rPr>
              <w:t>Phone</w:t>
            </w:r>
            <w:r>
              <w:rPr>
                <w:color w:val="555555"/>
                <w:shd w:val="clear" w:color="auto" w:fill="FFFFFF"/>
              </w:rPr>
              <w:t>: 0800 255 27263</w:t>
            </w:r>
          </w:p>
          <w:p w14:paraId="725C4175" w14:textId="77777777" w:rsidR="006C33C9" w:rsidRPr="006C33C9" w:rsidRDefault="006C33C9" w:rsidP="006C33C9">
            <w:pPr>
              <w:jc w:val="both"/>
              <w:rPr>
                <w:color w:val="555555"/>
                <w:shd w:val="clear" w:color="auto" w:fill="FFFFFF"/>
              </w:rPr>
            </w:pPr>
            <w:r w:rsidRPr="006C33C9">
              <w:rPr>
                <w:color w:val="555555"/>
                <w:shd w:val="clear" w:color="auto" w:fill="FFFFFF"/>
              </w:rPr>
              <w:t xml:space="preserve"> Distributors of Tadano Truck Cranes, Rough Terrain Cranes, Tadano Faun All Terrain Cranes and Tadano Mantis Crawler Cranes.</w:t>
            </w:r>
          </w:p>
          <w:p w14:paraId="58482A47" w14:textId="77777777" w:rsidR="006C33C9" w:rsidRPr="006C33C9" w:rsidRDefault="006C33C9" w:rsidP="006C33C9">
            <w:pPr>
              <w:jc w:val="both"/>
              <w:rPr>
                <w:color w:val="555555"/>
                <w:shd w:val="clear" w:color="auto" w:fill="FFFFFF"/>
              </w:rPr>
            </w:pPr>
            <w:r w:rsidRPr="006C33C9">
              <w:rPr>
                <w:color w:val="555555"/>
                <w:shd w:val="clear" w:color="auto" w:fill="FFFFFF"/>
              </w:rPr>
              <w:t>Crane &amp; equipment sales and service</w:t>
            </w:r>
          </w:p>
          <w:p w14:paraId="638ABA89" w14:textId="77777777" w:rsidR="00D63F9C" w:rsidRDefault="00D63F9C" w:rsidP="00D63F9C">
            <w:pPr>
              <w:jc w:val="both"/>
              <w:rPr>
                <w:color w:val="555555"/>
                <w:shd w:val="clear" w:color="auto" w:fill="FFFFFF"/>
              </w:rPr>
            </w:pPr>
          </w:p>
          <w:p w14:paraId="5C230451" w14:textId="77777777" w:rsidR="009B413C" w:rsidRDefault="009B413C" w:rsidP="00D63F9C">
            <w:pPr>
              <w:jc w:val="both"/>
            </w:pPr>
          </w:p>
          <w:p w14:paraId="46697C81" w14:textId="77777777" w:rsidR="00DC5863" w:rsidRPr="00A53402" w:rsidRDefault="00DC5863" w:rsidP="00D63F9C">
            <w:pPr>
              <w:jc w:val="both"/>
            </w:pPr>
          </w:p>
        </w:tc>
      </w:tr>
      <w:tr w:rsidR="00DE623D" w14:paraId="15BA5491" w14:textId="77777777" w:rsidTr="00D63F9C">
        <w:tc>
          <w:tcPr>
            <w:tcW w:w="3085" w:type="dxa"/>
          </w:tcPr>
          <w:p w14:paraId="6A3BBADD" w14:textId="77777777" w:rsidR="00DE623D" w:rsidRDefault="00DE623D" w:rsidP="00D63F9C">
            <w:pPr>
              <w:jc w:val="both"/>
              <w:rPr>
                <w:b/>
                <w:noProof/>
                <w:sz w:val="24"/>
                <w:szCs w:val="24"/>
                <w:lang w:eastAsia="en-NZ"/>
              </w:rPr>
            </w:pPr>
          </w:p>
        </w:tc>
        <w:tc>
          <w:tcPr>
            <w:tcW w:w="6980" w:type="dxa"/>
          </w:tcPr>
          <w:p w14:paraId="107C9059" w14:textId="77777777" w:rsidR="00CE4682" w:rsidRPr="00A53402" w:rsidRDefault="00CE4682" w:rsidP="005E2D3A">
            <w:pPr>
              <w:jc w:val="both"/>
              <w:rPr>
                <w:b/>
              </w:rPr>
            </w:pPr>
          </w:p>
        </w:tc>
      </w:tr>
      <w:tr w:rsidR="008F35EE" w:rsidRPr="00B80EDA" w14:paraId="59CF7F22" w14:textId="77777777" w:rsidTr="000A48C8">
        <w:tc>
          <w:tcPr>
            <w:tcW w:w="3085" w:type="dxa"/>
          </w:tcPr>
          <w:p w14:paraId="284AF4ED" w14:textId="77777777" w:rsidR="008F35EE" w:rsidRPr="00C039B7" w:rsidRDefault="008F35EE" w:rsidP="008F35EE">
            <w:pPr>
              <w:rPr>
                <w:b/>
                <w:noProof/>
                <w:sz w:val="28"/>
                <w:lang w:eastAsia="en-NZ"/>
              </w:rPr>
            </w:pPr>
            <w:r w:rsidRPr="00C039B7">
              <w:rPr>
                <w:b/>
                <w:noProof/>
                <w:sz w:val="28"/>
                <w:lang w:eastAsia="en-NZ"/>
              </w:rPr>
              <w:t>Booth 17</w:t>
            </w:r>
          </w:p>
          <w:p w14:paraId="5EA2EF0E" w14:textId="77777777" w:rsidR="008F35EE" w:rsidRDefault="008F35EE" w:rsidP="00FB2775">
            <w:pPr>
              <w:jc w:val="both"/>
              <w:rPr>
                <w:b/>
                <w:noProof/>
                <w:lang w:eastAsia="en-NZ"/>
              </w:rPr>
            </w:pPr>
          </w:p>
          <w:p w14:paraId="2BB9C673" w14:textId="77777777" w:rsidR="008F35EE" w:rsidRDefault="008F35EE" w:rsidP="00FB2775">
            <w:pPr>
              <w:jc w:val="both"/>
              <w:rPr>
                <w:b/>
                <w:noProof/>
                <w:lang w:eastAsia="en-NZ"/>
              </w:rPr>
            </w:pPr>
            <w:r>
              <w:rPr>
                <w:b/>
                <w:noProof/>
                <w:lang w:eastAsia="en-NZ"/>
              </w:rPr>
              <w:drawing>
                <wp:inline distT="0" distB="0" distL="0" distR="0" wp14:anchorId="6B5E4A87" wp14:editId="1B5E03FF">
                  <wp:extent cx="2000250" cy="419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00250" cy="419100"/>
                          </a:xfrm>
                          <a:prstGeom prst="rect">
                            <a:avLst/>
                          </a:prstGeom>
                          <a:noFill/>
                        </pic:spPr>
                      </pic:pic>
                    </a:graphicData>
                  </a:graphic>
                </wp:inline>
              </w:drawing>
            </w:r>
          </w:p>
          <w:p w14:paraId="10FF05DE" w14:textId="77777777" w:rsidR="008F35EE" w:rsidRDefault="008F35EE" w:rsidP="00FB2775">
            <w:pPr>
              <w:jc w:val="both"/>
              <w:rPr>
                <w:b/>
                <w:noProof/>
                <w:lang w:eastAsia="en-NZ"/>
              </w:rPr>
            </w:pPr>
          </w:p>
          <w:p w14:paraId="2290D231" w14:textId="77777777" w:rsidR="008F35EE" w:rsidRPr="00C47E9A" w:rsidRDefault="008F35EE" w:rsidP="00FB2775">
            <w:pPr>
              <w:jc w:val="both"/>
              <w:rPr>
                <w:b/>
                <w:noProof/>
                <w:lang w:eastAsia="en-NZ"/>
              </w:rPr>
            </w:pPr>
          </w:p>
        </w:tc>
        <w:tc>
          <w:tcPr>
            <w:tcW w:w="6980" w:type="dxa"/>
            <w:shd w:val="clear" w:color="auto" w:fill="auto"/>
          </w:tcPr>
          <w:p w14:paraId="28DC72A6" w14:textId="77777777" w:rsidR="008F35EE" w:rsidRPr="00365D50" w:rsidRDefault="008F35EE" w:rsidP="00FB2775">
            <w:pPr>
              <w:jc w:val="both"/>
              <w:rPr>
                <w:b/>
                <w:sz w:val="28"/>
              </w:rPr>
            </w:pPr>
            <w:r w:rsidRPr="00365D50">
              <w:rPr>
                <w:b/>
                <w:sz w:val="28"/>
              </w:rPr>
              <w:t xml:space="preserve">Gough </w:t>
            </w:r>
            <w:proofErr w:type="spellStart"/>
            <w:r w:rsidRPr="00365D50">
              <w:rPr>
                <w:b/>
                <w:sz w:val="28"/>
              </w:rPr>
              <w:t>Palfinger</w:t>
            </w:r>
            <w:proofErr w:type="spellEnd"/>
          </w:p>
          <w:p w14:paraId="2C2723C5" w14:textId="77777777" w:rsidR="008F35EE" w:rsidRDefault="008F35EE" w:rsidP="00FB2775">
            <w:pPr>
              <w:jc w:val="both"/>
            </w:pPr>
            <w:r>
              <w:rPr>
                <w:b/>
              </w:rPr>
              <w:t xml:space="preserve">Representatives: </w:t>
            </w:r>
            <w:r>
              <w:t>Rod Coombs &amp; Duncan Phillips</w:t>
            </w:r>
          </w:p>
          <w:p w14:paraId="749411C2" w14:textId="77777777" w:rsidR="008F35EE" w:rsidRDefault="008F35EE" w:rsidP="00FB2775">
            <w:pPr>
              <w:jc w:val="both"/>
            </w:pPr>
            <w:r>
              <w:rPr>
                <w:b/>
              </w:rPr>
              <w:t xml:space="preserve">Website: </w:t>
            </w:r>
            <w:hyperlink r:id="rId54" w:history="1">
              <w:r w:rsidRPr="00CB3CEC">
                <w:rPr>
                  <w:rStyle w:val="Hyperlink"/>
                </w:rPr>
                <w:t>www.goughpalfinger.co.nz</w:t>
              </w:r>
            </w:hyperlink>
          </w:p>
          <w:p w14:paraId="6F7A2D78" w14:textId="77777777" w:rsidR="008F35EE" w:rsidRDefault="008F35EE" w:rsidP="00FB2775">
            <w:pPr>
              <w:jc w:val="both"/>
            </w:pPr>
            <w:r>
              <w:rPr>
                <w:b/>
              </w:rPr>
              <w:t xml:space="preserve">Email: </w:t>
            </w:r>
            <w:hyperlink r:id="rId55" w:history="1">
              <w:r w:rsidRPr="00CB3CEC">
                <w:rPr>
                  <w:rStyle w:val="Hyperlink"/>
                </w:rPr>
                <w:t>office@palfinger.co.nz</w:t>
              </w:r>
            </w:hyperlink>
          </w:p>
          <w:p w14:paraId="464E92E5" w14:textId="77777777" w:rsidR="008F35EE" w:rsidRDefault="008F35EE" w:rsidP="00FB2775">
            <w:pPr>
              <w:jc w:val="both"/>
            </w:pPr>
            <w:r>
              <w:rPr>
                <w:b/>
              </w:rPr>
              <w:t xml:space="preserve">Phone: </w:t>
            </w:r>
            <w:r>
              <w:t>0800 725 346</w:t>
            </w:r>
          </w:p>
          <w:p w14:paraId="4012BB0C" w14:textId="7BBCA2FC" w:rsidR="000A48C8" w:rsidRPr="000A48C8" w:rsidRDefault="000A48C8" w:rsidP="000A48C8">
            <w:pPr>
              <w:spacing w:before="100" w:beforeAutospacing="1" w:after="100" w:afterAutospacing="1"/>
              <w:ind w:right="465"/>
              <w:rPr>
                <w:rFonts w:ascii="Arial" w:eastAsia="Times New Roman" w:hAnsi="Arial" w:cs="Arial"/>
                <w:bCs/>
                <w:color w:val="555555"/>
                <w:sz w:val="19"/>
                <w:szCs w:val="19"/>
                <w:lang w:eastAsia="en-NZ"/>
              </w:rPr>
            </w:pPr>
            <w:bookmarkStart w:id="1" w:name="2679342942863272538__MailEndCompose"/>
            <w:r w:rsidRPr="000A48C8">
              <w:rPr>
                <w:rFonts w:ascii="Arial" w:eastAsia="Times New Roman" w:hAnsi="Arial" w:cs="Arial"/>
                <w:bCs/>
                <w:color w:val="666666"/>
                <w:sz w:val="19"/>
                <w:szCs w:val="19"/>
                <w:lang w:val="en" w:eastAsia="en-NZ"/>
              </w:rPr>
              <w:t xml:space="preserve">Gough </w:t>
            </w:r>
            <w:proofErr w:type="spellStart"/>
            <w:r w:rsidRPr="000A48C8">
              <w:rPr>
                <w:rFonts w:ascii="Arial" w:eastAsia="Times New Roman" w:hAnsi="Arial" w:cs="Arial"/>
                <w:bCs/>
                <w:color w:val="666666"/>
                <w:sz w:val="19"/>
                <w:szCs w:val="19"/>
                <w:lang w:val="en" w:eastAsia="en-NZ"/>
              </w:rPr>
              <w:t>Palfinger</w:t>
            </w:r>
            <w:proofErr w:type="spellEnd"/>
            <w:r w:rsidRPr="000A48C8">
              <w:rPr>
                <w:rFonts w:ascii="Arial" w:eastAsia="Times New Roman" w:hAnsi="Arial" w:cs="Arial"/>
                <w:bCs/>
                <w:color w:val="666666"/>
                <w:sz w:val="19"/>
                <w:szCs w:val="19"/>
                <w:lang w:val="en" w:eastAsia="en-NZ"/>
              </w:rPr>
              <w:t xml:space="preserve"> provide world Leading Materials Handling Solutions</w:t>
            </w:r>
            <w:bookmarkEnd w:id="1"/>
            <w:r>
              <w:rPr>
                <w:rFonts w:ascii="Arial" w:eastAsia="Times New Roman" w:hAnsi="Arial" w:cs="Arial"/>
                <w:bCs/>
                <w:color w:val="666666"/>
                <w:sz w:val="19"/>
                <w:szCs w:val="19"/>
                <w:lang w:val="en" w:eastAsia="en-NZ"/>
              </w:rPr>
              <w:t>.</w:t>
            </w:r>
          </w:p>
          <w:p w14:paraId="299E9166" w14:textId="77777777" w:rsidR="000A48C8" w:rsidRPr="000A48C8" w:rsidRDefault="000A48C8" w:rsidP="000A48C8">
            <w:pPr>
              <w:spacing w:before="100" w:beforeAutospacing="1" w:after="100" w:afterAutospacing="1"/>
              <w:ind w:right="465"/>
              <w:rPr>
                <w:rFonts w:ascii="Arial" w:eastAsia="Times New Roman" w:hAnsi="Arial" w:cs="Arial"/>
                <w:bCs/>
                <w:color w:val="555555"/>
                <w:sz w:val="19"/>
                <w:szCs w:val="19"/>
                <w:lang w:eastAsia="en-NZ"/>
              </w:rPr>
            </w:pPr>
            <w:r w:rsidRPr="000A48C8">
              <w:rPr>
                <w:rFonts w:ascii="Arial" w:eastAsia="Times New Roman" w:hAnsi="Arial" w:cs="Arial"/>
                <w:bCs/>
                <w:color w:val="666666"/>
                <w:sz w:val="20"/>
                <w:szCs w:val="20"/>
                <w:lang w:val="en" w:eastAsia="en-NZ"/>
              </w:rPr>
              <w:t xml:space="preserve">Gough </w:t>
            </w:r>
            <w:proofErr w:type="spellStart"/>
            <w:r w:rsidRPr="000A48C8">
              <w:rPr>
                <w:rFonts w:ascii="Arial" w:eastAsia="Times New Roman" w:hAnsi="Arial" w:cs="Arial"/>
                <w:bCs/>
                <w:color w:val="666666"/>
                <w:sz w:val="20"/>
                <w:szCs w:val="20"/>
                <w:lang w:val="en" w:eastAsia="en-NZ"/>
              </w:rPr>
              <w:t>Palfinger</w:t>
            </w:r>
            <w:proofErr w:type="spellEnd"/>
            <w:r w:rsidRPr="000A48C8">
              <w:rPr>
                <w:rFonts w:ascii="Arial" w:eastAsia="Times New Roman" w:hAnsi="Arial" w:cs="Arial"/>
                <w:bCs/>
                <w:color w:val="666666"/>
                <w:sz w:val="20"/>
                <w:szCs w:val="20"/>
                <w:lang w:val="en" w:eastAsia="en-NZ"/>
              </w:rPr>
              <w:t xml:space="preserve"> New Zealand is dedicated to delivering a leading range of innovative lifting, loading and handling solutions to the New Zealand industry.</w:t>
            </w:r>
          </w:p>
          <w:p w14:paraId="1FF05B5D" w14:textId="433CB5BE" w:rsidR="000A48C8" w:rsidRPr="000A48C8" w:rsidRDefault="000A48C8" w:rsidP="000A48C8">
            <w:pPr>
              <w:jc w:val="both"/>
            </w:pPr>
            <w:r w:rsidRPr="000A48C8">
              <w:rPr>
                <w:rFonts w:ascii="Arial" w:eastAsia="Times New Roman" w:hAnsi="Arial" w:cs="Arial"/>
                <w:bCs/>
                <w:color w:val="666666"/>
                <w:sz w:val="20"/>
                <w:szCs w:val="20"/>
                <w:lang w:val="en" w:eastAsia="en-NZ"/>
              </w:rPr>
              <w:t>With a full range of cranes, hook loaders and tail lifts available</w:t>
            </w:r>
          </w:p>
          <w:p w14:paraId="3D2F474F" w14:textId="4F663AF3" w:rsidR="000A48C8" w:rsidRPr="00B80EDA" w:rsidRDefault="000A48C8" w:rsidP="00FB2775">
            <w:pPr>
              <w:jc w:val="both"/>
            </w:pPr>
          </w:p>
        </w:tc>
      </w:tr>
      <w:tr w:rsidR="008F35EE" w:rsidRPr="00A53402" w14:paraId="2708603B" w14:textId="77777777" w:rsidTr="00FB2775">
        <w:tc>
          <w:tcPr>
            <w:tcW w:w="10065" w:type="dxa"/>
            <w:gridSpan w:val="2"/>
          </w:tcPr>
          <w:p w14:paraId="084D289A" w14:textId="77777777" w:rsidR="008F35EE" w:rsidRDefault="008F35EE" w:rsidP="00FB2775">
            <w:pPr>
              <w:spacing w:before="100" w:beforeAutospacing="1" w:after="100" w:afterAutospacing="1"/>
            </w:pPr>
          </w:p>
          <w:tbl>
            <w:tblPr>
              <w:tblW w:w="10065" w:type="dxa"/>
              <w:tblLayout w:type="fixed"/>
              <w:tblCellMar>
                <w:left w:w="0" w:type="dxa"/>
                <w:right w:w="0" w:type="dxa"/>
              </w:tblCellMar>
              <w:tblLook w:val="04A0" w:firstRow="1" w:lastRow="0" w:firstColumn="1" w:lastColumn="0" w:noHBand="0" w:noVBand="1"/>
            </w:tblPr>
            <w:tblGrid>
              <w:gridCol w:w="3085"/>
              <w:gridCol w:w="6980"/>
            </w:tblGrid>
            <w:tr w:rsidR="008F35EE" w14:paraId="7CDC7A2B" w14:textId="77777777" w:rsidTr="00FB2775">
              <w:tc>
                <w:tcPr>
                  <w:tcW w:w="3085" w:type="dxa"/>
                  <w:tcMar>
                    <w:top w:w="0" w:type="dxa"/>
                    <w:left w:w="108" w:type="dxa"/>
                    <w:bottom w:w="0" w:type="dxa"/>
                    <w:right w:w="108" w:type="dxa"/>
                  </w:tcMar>
                  <w:hideMark/>
                </w:tcPr>
                <w:p w14:paraId="131B48FB" w14:textId="77777777" w:rsidR="008F35EE" w:rsidRDefault="008F35EE" w:rsidP="008F35EE">
                  <w:pPr>
                    <w:spacing w:after="0"/>
                    <w:rPr>
                      <w:lang w:val="en-US"/>
                    </w:rPr>
                  </w:pPr>
                  <w:r>
                    <w:rPr>
                      <w:b/>
                      <w:bCs/>
                      <w:sz w:val="28"/>
                      <w:szCs w:val="28"/>
                      <w:lang w:val="en-US"/>
                    </w:rPr>
                    <w:t>Booth 18</w:t>
                  </w:r>
                </w:p>
                <w:p w14:paraId="18CB7F08" w14:textId="77777777" w:rsidR="008F35EE" w:rsidRDefault="008F35EE" w:rsidP="00FB2775">
                  <w:pPr>
                    <w:spacing w:after="0"/>
                    <w:jc w:val="both"/>
                    <w:rPr>
                      <w:lang w:val="en-US"/>
                    </w:rPr>
                  </w:pPr>
                  <w:r>
                    <w:rPr>
                      <w:b/>
                      <w:bCs/>
                      <w:lang w:val="en-US"/>
                    </w:rPr>
                    <w:t> </w:t>
                  </w:r>
                </w:p>
                <w:p w14:paraId="51D51213" w14:textId="77777777" w:rsidR="008F35EE" w:rsidRDefault="008F35EE" w:rsidP="00FB2775">
                  <w:pPr>
                    <w:spacing w:after="0"/>
                    <w:jc w:val="both"/>
                    <w:rPr>
                      <w:lang w:val="en-US"/>
                    </w:rPr>
                  </w:pPr>
                  <w:r>
                    <w:rPr>
                      <w:b/>
                      <w:bCs/>
                      <w:noProof/>
                      <w:lang w:eastAsia="en-NZ"/>
                    </w:rPr>
                    <w:drawing>
                      <wp:inline distT="0" distB="0" distL="0" distR="0" wp14:anchorId="00CC174C" wp14:editId="30A660EE">
                        <wp:extent cx="1495425" cy="704850"/>
                        <wp:effectExtent l="0" t="0" r="9525" b="0"/>
                        <wp:docPr id="17" name="Picture 17" descr="cid:image003.png@01D16EF7.0185D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png@01D16EF7.0185D2E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495425" cy="704850"/>
                                </a:xfrm>
                                <a:prstGeom prst="rect">
                                  <a:avLst/>
                                </a:prstGeom>
                                <a:noFill/>
                                <a:ln>
                                  <a:noFill/>
                                </a:ln>
                              </pic:spPr>
                            </pic:pic>
                          </a:graphicData>
                        </a:graphic>
                      </wp:inline>
                    </w:drawing>
                  </w:r>
                </w:p>
              </w:tc>
              <w:tc>
                <w:tcPr>
                  <w:tcW w:w="6980" w:type="dxa"/>
                  <w:tcMar>
                    <w:top w:w="0" w:type="dxa"/>
                    <w:left w:w="108" w:type="dxa"/>
                    <w:bottom w:w="0" w:type="dxa"/>
                    <w:right w:w="108" w:type="dxa"/>
                  </w:tcMar>
                  <w:hideMark/>
                </w:tcPr>
                <w:p w14:paraId="76233745" w14:textId="77777777" w:rsidR="008F35EE" w:rsidRDefault="008F35EE" w:rsidP="00FB2775">
                  <w:pPr>
                    <w:spacing w:after="0"/>
                    <w:jc w:val="both"/>
                    <w:rPr>
                      <w:lang w:val="en-US"/>
                    </w:rPr>
                  </w:pPr>
                  <w:r>
                    <w:rPr>
                      <w:b/>
                      <w:bCs/>
                      <w:sz w:val="28"/>
                      <w:szCs w:val="28"/>
                      <w:lang w:val="en-US"/>
                    </w:rPr>
                    <w:t>SGS NZ Ltd</w:t>
                  </w:r>
                </w:p>
                <w:p w14:paraId="400C4023" w14:textId="77777777" w:rsidR="008F35EE" w:rsidRDefault="008F35EE" w:rsidP="00FB2775">
                  <w:pPr>
                    <w:spacing w:after="0"/>
                    <w:jc w:val="both"/>
                    <w:rPr>
                      <w:lang w:val="en-US"/>
                    </w:rPr>
                  </w:pPr>
                  <w:r>
                    <w:rPr>
                      <w:b/>
                      <w:bCs/>
                      <w:lang w:val="en-US"/>
                    </w:rPr>
                    <w:t xml:space="preserve">Representative: </w:t>
                  </w:r>
                  <w:r>
                    <w:rPr>
                      <w:lang w:val="en-US"/>
                    </w:rPr>
                    <w:t>Stephen Leak</w:t>
                  </w:r>
                </w:p>
                <w:p w14:paraId="3105521C" w14:textId="77777777" w:rsidR="008F35EE" w:rsidRDefault="008F35EE" w:rsidP="00FB2775">
                  <w:pPr>
                    <w:spacing w:after="0"/>
                    <w:jc w:val="both"/>
                    <w:rPr>
                      <w:lang w:val="en-US"/>
                    </w:rPr>
                  </w:pPr>
                  <w:r>
                    <w:rPr>
                      <w:b/>
                      <w:bCs/>
                      <w:lang w:val="en-US"/>
                    </w:rPr>
                    <w:t>Website:</w:t>
                  </w:r>
                  <w:r>
                    <w:rPr>
                      <w:lang w:val="en-US"/>
                    </w:rPr>
                    <w:t xml:space="preserve"> </w:t>
                  </w:r>
                  <w:hyperlink r:id="rId58" w:tgtFrame="_blank" w:history="1">
                    <w:r>
                      <w:rPr>
                        <w:rStyle w:val="Hyperlink"/>
                        <w:lang w:val="en-US"/>
                      </w:rPr>
                      <w:t>www.sgs.co.nz</w:t>
                    </w:r>
                  </w:hyperlink>
                </w:p>
                <w:p w14:paraId="342BDC61" w14:textId="77777777" w:rsidR="008F35EE" w:rsidRDefault="008F35EE" w:rsidP="00FB2775">
                  <w:pPr>
                    <w:spacing w:after="0"/>
                    <w:jc w:val="both"/>
                    <w:rPr>
                      <w:lang w:val="en-US"/>
                    </w:rPr>
                  </w:pPr>
                  <w:r>
                    <w:rPr>
                      <w:b/>
                      <w:bCs/>
                      <w:lang w:val="en-US"/>
                    </w:rPr>
                    <w:t xml:space="preserve">Email: </w:t>
                  </w:r>
                  <w:hyperlink r:id="rId59" w:tgtFrame="_blank" w:history="1">
                    <w:r>
                      <w:rPr>
                        <w:rStyle w:val="Hyperlink"/>
                        <w:lang w:val="en-US"/>
                      </w:rPr>
                      <w:t>stephen.leak@sgs.com</w:t>
                    </w:r>
                  </w:hyperlink>
                </w:p>
                <w:p w14:paraId="11B257C6" w14:textId="77777777" w:rsidR="008F35EE" w:rsidRDefault="008F35EE" w:rsidP="00FB2775">
                  <w:pPr>
                    <w:spacing w:after="0"/>
                    <w:jc w:val="both"/>
                    <w:rPr>
                      <w:lang w:val="en-US"/>
                    </w:rPr>
                  </w:pPr>
                  <w:r>
                    <w:rPr>
                      <w:b/>
                      <w:bCs/>
                      <w:lang w:val="en-US"/>
                    </w:rPr>
                    <w:t xml:space="preserve">Phone: </w:t>
                  </w:r>
                  <w:r>
                    <w:rPr>
                      <w:lang w:val="en-US"/>
                    </w:rPr>
                    <w:t>0800 103 433</w:t>
                  </w:r>
                </w:p>
                <w:p w14:paraId="01DDF4F1" w14:textId="77777777" w:rsidR="008F35EE" w:rsidRDefault="008F35EE" w:rsidP="00FB2775">
                  <w:pPr>
                    <w:spacing w:after="0"/>
                    <w:jc w:val="both"/>
                    <w:rPr>
                      <w:lang w:val="en-US"/>
                    </w:rPr>
                  </w:pPr>
                  <w:r>
                    <w:rPr>
                      <w:lang w:val="en-US"/>
                    </w:rPr>
                    <w:t xml:space="preserve">Crane, hoisting and lifting equipment inspection from </w:t>
                  </w:r>
                  <w:proofErr w:type="gramStart"/>
                  <w:r>
                    <w:rPr>
                      <w:lang w:val="en-US"/>
                    </w:rPr>
                    <w:t>SGS .</w:t>
                  </w:r>
                  <w:proofErr w:type="gramEnd"/>
                  <w:r>
                    <w:rPr>
                      <w:lang w:val="en-US"/>
                    </w:rPr>
                    <w:t xml:space="preserve"> Whether you own or operate cranes, lifting or hoisting equipment, you need to ensure that they are safe, and in compliance with statutory requirements. That is where SGS can help.</w:t>
                  </w:r>
                </w:p>
                <w:p w14:paraId="3B0A62E5" w14:textId="77777777" w:rsidR="008F35EE" w:rsidRDefault="008F35EE" w:rsidP="00FB2775">
                  <w:pPr>
                    <w:spacing w:after="0"/>
                    <w:jc w:val="both"/>
                    <w:rPr>
                      <w:lang w:val="en-US"/>
                    </w:rPr>
                  </w:pPr>
                  <w:r>
                    <w:rPr>
                      <w:lang w:val="en-US"/>
                    </w:rPr>
                    <w:t>Why use crane, hoisting and lifting equipment inspection from SGS?</w:t>
                  </w:r>
                </w:p>
                <w:p w14:paraId="1880BE84" w14:textId="77777777" w:rsidR="008F35EE" w:rsidRDefault="008F35EE" w:rsidP="00FB2775">
                  <w:pPr>
                    <w:spacing w:after="0"/>
                    <w:jc w:val="both"/>
                    <w:rPr>
                      <w:lang w:val="en-US"/>
                    </w:rPr>
                  </w:pPr>
                  <w:r>
                    <w:rPr>
                      <w:lang w:val="en-US"/>
                    </w:rPr>
                    <w:t>We are the world’s leading company for inspection, testing, verification and certification of all types of crane, hoisting and lifting equipment. That means that we can offer you the unrivalled expertise, experience and equipment to conduct professional statutory and voluntary crane inspections:</w:t>
                  </w:r>
                </w:p>
                <w:p w14:paraId="1E1997D6" w14:textId="77777777" w:rsidR="008F35EE" w:rsidRDefault="008F35EE" w:rsidP="00FB2775">
                  <w:pPr>
                    <w:spacing w:after="0"/>
                    <w:jc w:val="both"/>
                    <w:rPr>
                      <w:lang w:val="en-US"/>
                    </w:rPr>
                  </w:pPr>
                  <w:r>
                    <w:rPr>
                      <w:lang w:val="en-US"/>
                    </w:rPr>
                    <w:t>SGS can help you:</w:t>
                  </w:r>
                </w:p>
                <w:p w14:paraId="56E2A3F7" w14:textId="77777777" w:rsidR="008F35EE" w:rsidRDefault="008F35EE" w:rsidP="00FB2775">
                  <w:pPr>
                    <w:spacing w:after="0"/>
                    <w:jc w:val="both"/>
                    <w:rPr>
                      <w:lang w:val="en-US"/>
                    </w:rPr>
                  </w:pPr>
                  <w:r>
                    <w:rPr>
                      <w:lang w:val="en-US"/>
                    </w:rPr>
                    <w:t xml:space="preserve">•             Meet all associated regulatory requirements, with independent inspection carried out in accordance with all applicable regulations, standards and engineering practices </w:t>
                  </w:r>
                </w:p>
                <w:p w14:paraId="4FB90F8C" w14:textId="77777777" w:rsidR="008F35EE" w:rsidRDefault="008F35EE" w:rsidP="00FB2775">
                  <w:pPr>
                    <w:spacing w:after="0"/>
                    <w:jc w:val="both"/>
                    <w:rPr>
                      <w:lang w:val="en-US"/>
                    </w:rPr>
                  </w:pPr>
                  <w:r>
                    <w:rPr>
                      <w:lang w:val="en-US"/>
                    </w:rPr>
                    <w:t xml:space="preserve">•             Assure the safe and proper working capability and condition of your crane or lifting and hoisting equipment </w:t>
                  </w:r>
                </w:p>
                <w:p w14:paraId="09965F61" w14:textId="77777777" w:rsidR="008F35EE" w:rsidRDefault="008F35EE" w:rsidP="00FB2775">
                  <w:pPr>
                    <w:spacing w:after="0"/>
                    <w:jc w:val="both"/>
                    <w:rPr>
                      <w:lang w:val="en-US"/>
                    </w:rPr>
                  </w:pPr>
                  <w:r>
                    <w:rPr>
                      <w:lang w:val="en-US"/>
                    </w:rPr>
                    <w:t xml:space="preserve">•             Maintain the capability and availability of your equipment </w:t>
                  </w:r>
                </w:p>
                <w:p w14:paraId="68D5C6D4" w14:textId="77777777" w:rsidR="008F35EE" w:rsidRDefault="008F35EE" w:rsidP="00FB2775">
                  <w:pPr>
                    <w:spacing w:after="0"/>
                    <w:jc w:val="both"/>
                    <w:rPr>
                      <w:lang w:val="en-US"/>
                    </w:rPr>
                  </w:pPr>
                  <w:r>
                    <w:rPr>
                      <w:lang w:val="en-US"/>
                    </w:rPr>
                    <w:t>•             Maximize uptime and</w:t>
                  </w:r>
                  <w:r>
                    <w:rPr>
                      <w:b/>
                      <w:bCs/>
                      <w:lang w:val="en-US"/>
                    </w:rPr>
                    <w:t xml:space="preserve"> </w:t>
                  </w:r>
                  <w:r>
                    <w:rPr>
                      <w:lang w:val="en-US"/>
                    </w:rPr>
                    <w:t>planned outages to minimize operational impact</w:t>
                  </w:r>
                </w:p>
                <w:p w14:paraId="6C39B4DD" w14:textId="77777777" w:rsidR="008F35EE" w:rsidRDefault="008F35EE" w:rsidP="00FB2775">
                  <w:pPr>
                    <w:spacing w:after="0"/>
                    <w:jc w:val="both"/>
                    <w:rPr>
                      <w:lang w:val="en-US"/>
                    </w:rPr>
                  </w:pPr>
                  <w:r>
                    <w:rPr>
                      <w:b/>
                      <w:bCs/>
                      <w:lang w:val="en-US"/>
                    </w:rPr>
                    <w:t> </w:t>
                  </w:r>
                </w:p>
              </w:tc>
            </w:tr>
          </w:tbl>
          <w:p w14:paraId="3147B570" w14:textId="77777777" w:rsidR="008F35EE" w:rsidRPr="00A53402" w:rsidRDefault="008F35EE" w:rsidP="00FB2775">
            <w:pPr>
              <w:jc w:val="both"/>
            </w:pPr>
          </w:p>
        </w:tc>
      </w:tr>
      <w:tr w:rsidR="008F35EE" w:rsidRPr="00A53402" w14:paraId="1D8429AF" w14:textId="77777777" w:rsidTr="00FB2775">
        <w:tc>
          <w:tcPr>
            <w:tcW w:w="10065" w:type="dxa"/>
            <w:gridSpan w:val="2"/>
          </w:tcPr>
          <w:p w14:paraId="07608969" w14:textId="77777777" w:rsidR="008F35EE" w:rsidRDefault="008F35EE" w:rsidP="00FB2775">
            <w:pPr>
              <w:spacing w:before="100" w:beforeAutospacing="1" w:after="100" w:afterAutospacing="1"/>
            </w:pPr>
          </w:p>
        </w:tc>
      </w:tr>
      <w:tr w:rsidR="008F35EE" w:rsidRPr="00A53402" w14:paraId="0EBD234C" w14:textId="77777777" w:rsidTr="00FB2775">
        <w:tc>
          <w:tcPr>
            <w:tcW w:w="3085" w:type="dxa"/>
          </w:tcPr>
          <w:p w14:paraId="723FDC50" w14:textId="77777777" w:rsidR="008F35EE" w:rsidRPr="00C426FA" w:rsidRDefault="008F35EE" w:rsidP="008F35EE">
            <w:pPr>
              <w:rPr>
                <w:b/>
                <w:noProof/>
                <w:sz w:val="28"/>
                <w:szCs w:val="28"/>
                <w:lang w:eastAsia="en-NZ"/>
              </w:rPr>
            </w:pPr>
            <w:r w:rsidRPr="00C426FA">
              <w:rPr>
                <w:b/>
                <w:noProof/>
                <w:sz w:val="28"/>
                <w:szCs w:val="28"/>
                <w:lang w:eastAsia="en-NZ"/>
              </w:rPr>
              <w:t xml:space="preserve">Booths </w:t>
            </w:r>
            <w:r>
              <w:rPr>
                <w:b/>
                <w:noProof/>
                <w:sz w:val="28"/>
                <w:szCs w:val="28"/>
                <w:lang w:eastAsia="en-NZ"/>
              </w:rPr>
              <w:t>19 &amp; 20</w:t>
            </w:r>
          </w:p>
          <w:p w14:paraId="16F3DCAE" w14:textId="77777777" w:rsidR="008F35EE" w:rsidRDefault="008F35EE" w:rsidP="00FB2775">
            <w:pPr>
              <w:jc w:val="center"/>
              <w:rPr>
                <w:b/>
                <w:noProof/>
                <w:sz w:val="28"/>
                <w:szCs w:val="28"/>
                <w:lang w:eastAsia="en-NZ"/>
              </w:rPr>
            </w:pPr>
          </w:p>
          <w:p w14:paraId="2465BD2E" w14:textId="77777777" w:rsidR="008F35EE" w:rsidRPr="00365D50" w:rsidRDefault="008F35EE" w:rsidP="00FB2775">
            <w:pPr>
              <w:jc w:val="center"/>
              <w:rPr>
                <w:b/>
                <w:noProof/>
                <w:sz w:val="28"/>
                <w:szCs w:val="28"/>
                <w:lang w:eastAsia="en-NZ"/>
              </w:rPr>
            </w:pPr>
            <w:r>
              <w:rPr>
                <w:b/>
                <w:noProof/>
                <w:sz w:val="28"/>
                <w:szCs w:val="28"/>
                <w:lang w:eastAsia="en-NZ"/>
              </w:rPr>
              <w:drawing>
                <wp:inline distT="0" distB="0" distL="0" distR="0" wp14:anchorId="79E14547" wp14:editId="522BB0B0">
                  <wp:extent cx="1821815" cy="951230"/>
                  <wp:effectExtent l="0" t="0" r="698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T_long haul LOGO cy.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21815" cy="951230"/>
                          </a:xfrm>
                          <a:prstGeom prst="rect">
                            <a:avLst/>
                          </a:prstGeom>
                        </pic:spPr>
                      </pic:pic>
                    </a:graphicData>
                  </a:graphic>
                </wp:inline>
              </w:drawing>
            </w:r>
          </w:p>
          <w:p w14:paraId="6E174980" w14:textId="77777777" w:rsidR="008F35EE" w:rsidRPr="00301145" w:rsidRDefault="008F35EE" w:rsidP="00FB2775">
            <w:pPr>
              <w:jc w:val="both"/>
              <w:rPr>
                <w:noProof/>
                <w:lang w:eastAsia="en-NZ"/>
              </w:rPr>
            </w:pPr>
          </w:p>
          <w:p w14:paraId="0E6BB1C2" w14:textId="77777777" w:rsidR="008F35EE" w:rsidRPr="00301145" w:rsidRDefault="008F35EE" w:rsidP="00FB2775">
            <w:pPr>
              <w:jc w:val="both"/>
              <w:rPr>
                <w:noProof/>
                <w:lang w:eastAsia="en-NZ"/>
              </w:rPr>
            </w:pPr>
            <w:r w:rsidRPr="00301145">
              <w:rPr>
                <w:noProof/>
                <w:lang w:eastAsia="en-NZ"/>
              </w:rPr>
              <w:drawing>
                <wp:inline distT="0" distB="0" distL="0" distR="0" wp14:anchorId="712623C8" wp14:editId="5F37934F">
                  <wp:extent cx="1438275" cy="438150"/>
                  <wp:effectExtent l="0" t="0" r="9525" b="0"/>
                  <wp:docPr id="44" name="Picture 44" descr="C:\Users\Ian\Google Drive\CRANE ASSOCIATION\CANZ Conferences\Crane Conference 2015\Sponsors\Manitowo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an\Google Drive\CRANE ASSOCIATION\CANZ Conferences\Crane Conference 2015\Sponsors\Manitowoc logo.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8275" cy="438150"/>
                          </a:xfrm>
                          <a:prstGeom prst="rect">
                            <a:avLst/>
                          </a:prstGeom>
                          <a:noFill/>
                          <a:ln>
                            <a:noFill/>
                          </a:ln>
                        </pic:spPr>
                      </pic:pic>
                    </a:graphicData>
                  </a:graphic>
                </wp:inline>
              </w:drawing>
            </w:r>
          </w:p>
          <w:p w14:paraId="548F1580" w14:textId="77777777" w:rsidR="008F35EE" w:rsidRPr="00301145" w:rsidRDefault="008F35EE" w:rsidP="00FB2775">
            <w:pPr>
              <w:jc w:val="both"/>
              <w:rPr>
                <w:noProof/>
                <w:lang w:eastAsia="en-NZ"/>
              </w:rPr>
            </w:pPr>
          </w:p>
        </w:tc>
        <w:tc>
          <w:tcPr>
            <w:tcW w:w="6980" w:type="dxa"/>
          </w:tcPr>
          <w:p w14:paraId="1038A7EB" w14:textId="77777777" w:rsidR="008F35EE" w:rsidRPr="00365D50" w:rsidRDefault="008F35EE" w:rsidP="00FB2775">
            <w:pPr>
              <w:jc w:val="both"/>
              <w:rPr>
                <w:b/>
                <w:sz w:val="28"/>
              </w:rPr>
            </w:pPr>
            <w:r w:rsidRPr="00835A30">
              <w:rPr>
                <w:b/>
                <w:sz w:val="28"/>
              </w:rPr>
              <w:t>Tidd Ross Todd</w:t>
            </w:r>
            <w:r>
              <w:rPr>
                <w:b/>
                <w:sz w:val="28"/>
              </w:rPr>
              <w:t xml:space="preserve"> &amp; </w:t>
            </w:r>
            <w:r w:rsidRPr="00365D50">
              <w:rPr>
                <w:b/>
                <w:sz w:val="28"/>
              </w:rPr>
              <w:t>Manitowoc</w:t>
            </w:r>
          </w:p>
          <w:p w14:paraId="688EA2BB" w14:textId="77777777" w:rsidR="008F35EE" w:rsidRPr="00A53402" w:rsidRDefault="008F35EE" w:rsidP="00FB2775">
            <w:pPr>
              <w:jc w:val="both"/>
            </w:pPr>
            <w:r>
              <w:rPr>
                <w:b/>
              </w:rPr>
              <w:t xml:space="preserve">Joint </w:t>
            </w:r>
            <w:r w:rsidRPr="00A53402">
              <w:rPr>
                <w:b/>
              </w:rPr>
              <w:t>Sponsor</w:t>
            </w:r>
            <w:r>
              <w:rPr>
                <w:b/>
              </w:rPr>
              <w:t>s</w:t>
            </w:r>
            <w:r w:rsidRPr="00A53402">
              <w:rPr>
                <w:b/>
              </w:rPr>
              <w:t xml:space="preserve">:  </w:t>
            </w:r>
            <w:r>
              <w:t>300tonne</w:t>
            </w:r>
          </w:p>
          <w:p w14:paraId="4305E143" w14:textId="77777777" w:rsidR="008F35EE" w:rsidRDefault="008F35EE" w:rsidP="00FB2775">
            <w:pPr>
              <w:jc w:val="both"/>
            </w:pPr>
            <w:r w:rsidRPr="00A53402">
              <w:rPr>
                <w:b/>
              </w:rPr>
              <w:t>Representatives:</w:t>
            </w:r>
            <w:r w:rsidRPr="00A53402">
              <w:t xml:space="preserve"> Neil Hollingshead, John Stewart</w:t>
            </w:r>
            <w:r>
              <w:t>, Andrew Grey</w:t>
            </w:r>
          </w:p>
          <w:p w14:paraId="539F8E72" w14:textId="77777777" w:rsidR="008F35EE" w:rsidRPr="00A53402" w:rsidRDefault="008F35EE" w:rsidP="00FB2775">
            <w:pPr>
              <w:jc w:val="both"/>
            </w:pPr>
            <w:r w:rsidRPr="00835A30">
              <w:t>Robert Carden, Jason Barnes</w:t>
            </w:r>
          </w:p>
          <w:p w14:paraId="2B2893B7" w14:textId="77777777" w:rsidR="008F35EE" w:rsidRPr="00A53402" w:rsidRDefault="008F35EE" w:rsidP="00FB2775">
            <w:pPr>
              <w:jc w:val="both"/>
              <w:rPr>
                <w:b/>
              </w:rPr>
            </w:pPr>
            <w:r w:rsidRPr="00A53402">
              <w:rPr>
                <w:b/>
              </w:rPr>
              <w:t xml:space="preserve">Website: </w:t>
            </w:r>
            <w:r w:rsidRPr="00835A30">
              <w:t>www.trt.co.nz</w:t>
            </w:r>
            <w:r w:rsidRPr="00835A30">
              <w:rPr>
                <w:b/>
              </w:rPr>
              <w:t>,</w:t>
            </w:r>
            <w:r>
              <w:rPr>
                <w:b/>
              </w:rPr>
              <w:t xml:space="preserve"> </w:t>
            </w:r>
            <w:r w:rsidRPr="00A53402">
              <w:t>www.manitowoc.com</w:t>
            </w:r>
          </w:p>
          <w:p w14:paraId="4EB7A753" w14:textId="77777777" w:rsidR="008F35EE" w:rsidRPr="00A53402" w:rsidRDefault="008F35EE" w:rsidP="00FB2775">
            <w:pPr>
              <w:jc w:val="both"/>
              <w:rPr>
                <w:b/>
              </w:rPr>
            </w:pPr>
            <w:r w:rsidRPr="00A53402">
              <w:rPr>
                <w:b/>
              </w:rPr>
              <w:t xml:space="preserve">Email: </w:t>
            </w:r>
            <w:hyperlink r:id="rId62" w:history="1">
              <w:r w:rsidRPr="000F6B93">
                <w:rPr>
                  <w:rStyle w:val="Hyperlink"/>
                </w:rPr>
                <w:t>trt@trt.co.nz</w:t>
              </w:r>
            </w:hyperlink>
            <w:r>
              <w:t xml:space="preserve"> , J</w:t>
            </w:r>
            <w:r w:rsidRPr="00A53402">
              <w:t>ohn.Stewart@manitowoc.com</w:t>
            </w:r>
          </w:p>
          <w:p w14:paraId="769AFECE" w14:textId="77777777" w:rsidR="008F35EE" w:rsidRDefault="008F35EE" w:rsidP="00FB2775">
            <w:pPr>
              <w:jc w:val="both"/>
              <w:rPr>
                <w:b/>
              </w:rPr>
            </w:pPr>
            <w:r w:rsidRPr="00835A30">
              <w:rPr>
                <w:b/>
              </w:rPr>
              <w:t xml:space="preserve">Phone:  </w:t>
            </w:r>
            <w:r w:rsidRPr="00731CE7">
              <w:t>07 849 4839</w:t>
            </w:r>
          </w:p>
          <w:p w14:paraId="332E1501" w14:textId="77777777" w:rsidR="008F35EE" w:rsidRPr="00835A30" w:rsidRDefault="008F35EE" w:rsidP="00FB2775">
            <w:pPr>
              <w:jc w:val="both"/>
            </w:pPr>
            <w:r w:rsidRPr="00835A30">
              <w:t xml:space="preserve">From the outset, construction equipment has been a key focus for Tidd Ross Todd Limited (TRT) who have been the NZ Distributor of Grove and Manitowoc Cranes for some 40 years. Consistently popular with crane operators, Manitowoc Cranes have a reputation for providing strong, reliable lifting equipment including; the popular range of Grove GMK All Terrain Cranes including the new GMK3060, the market leading GMK4100 &amp; GMK5130-2, through to the heavy lift cranes of the GMK6300L, GMK6400 &amp; GMK7450, used among some of New Zealand’s larger crane companies including Smith Cranes, Pollock &amp; Sons Crane Hire, Waikato Cranes &amp; NZ Cranes and the soon to be released GMK5250L.  Manitowoc Lattice Boom Crawler Cranes include the recently released market leading MLC300 &amp; MLC650 with the revolutionary VPC (Variable Position Counterweight) and </w:t>
            </w:r>
            <w:proofErr w:type="spellStart"/>
            <w:r w:rsidRPr="00835A30">
              <w:t>Potain</w:t>
            </w:r>
            <w:proofErr w:type="spellEnd"/>
            <w:r w:rsidRPr="00835A30">
              <w:t xml:space="preserve"> Tower Cranes with the following models recently imported into NZ, the large MD560B erected for Dominion Constructors in Auckland, a MCT385 L14 Topless crane erected adjacent to the Queenstown Airport for Smith Cranes &amp; an IgoMA21 mobile Self Erecting Crane.  The IgoMA21 is built at Manitowoc’s </w:t>
            </w:r>
            <w:proofErr w:type="spellStart"/>
            <w:r w:rsidRPr="00835A30">
              <w:t>Niella</w:t>
            </w:r>
            <w:proofErr w:type="spellEnd"/>
            <w:r w:rsidRPr="00835A30">
              <w:t xml:space="preserve"> factory in Italy and TRT have designed &amp; added the transport equipment for local conditions at their Hamilton factory.  The GMK3060 &amp; new RT550E are also built at the </w:t>
            </w:r>
            <w:proofErr w:type="spellStart"/>
            <w:r w:rsidRPr="00835A30">
              <w:t>Niella</w:t>
            </w:r>
            <w:proofErr w:type="spellEnd"/>
            <w:r w:rsidRPr="00835A30">
              <w:t xml:space="preserve"> factory. Recognising the benefits to our customers, TRT invested in Manitowoc Crane Care, with global access, 24/7 to; parts, service, technical assistance, training and the Crane Star Monitoring system available in all Manitowoc Crane makes &amp; models.</w:t>
            </w:r>
          </w:p>
          <w:p w14:paraId="09E89E0F" w14:textId="77777777" w:rsidR="008F35EE" w:rsidRPr="00835A30" w:rsidRDefault="008F35EE" w:rsidP="00FB2775">
            <w:pPr>
              <w:jc w:val="both"/>
            </w:pPr>
            <w:r w:rsidRPr="00835A30">
              <w:t xml:space="preserve">Designed and manufactured in house by TRT, the TIDD 25t Articulating Pick and Carry Crane features a forward mounted integral ROPS </w:t>
            </w:r>
            <w:proofErr w:type="gramStart"/>
            <w:r w:rsidRPr="00835A30">
              <w:t>2 man</w:t>
            </w:r>
            <w:proofErr w:type="gramEnd"/>
            <w:r w:rsidRPr="00835A30">
              <w:t xml:space="preserve"> cabin finished to a high automotive standard. Hi-Tensile Steel Booms provide strength and a lower COG for superior lift charts. The easily deployable 1.4t CWT gives the TIDD the best chart in the 25t pick and carry class, with the ability to road its own counterweight. Slewing up to 42° each side combined with a short 4.3m forward projection means the TIDD achieves an outstanding turning circle radius of only 14.42m</w:t>
            </w:r>
          </w:p>
          <w:p w14:paraId="3C045EFF" w14:textId="77777777" w:rsidR="008F35EE" w:rsidRPr="00A53402" w:rsidRDefault="008F35EE" w:rsidP="00FB2775">
            <w:pPr>
              <w:jc w:val="both"/>
              <w:rPr>
                <w:b/>
              </w:rPr>
            </w:pPr>
          </w:p>
        </w:tc>
      </w:tr>
      <w:tr w:rsidR="00DE623D" w14:paraId="44AC6813" w14:textId="77777777" w:rsidTr="00D63F9C">
        <w:tc>
          <w:tcPr>
            <w:tcW w:w="3085" w:type="dxa"/>
          </w:tcPr>
          <w:p w14:paraId="08FFD91A" w14:textId="77777777" w:rsidR="00DE623D" w:rsidRDefault="00DE623D" w:rsidP="00D63F9C">
            <w:pPr>
              <w:jc w:val="both"/>
              <w:rPr>
                <w:b/>
                <w:sz w:val="24"/>
                <w:szCs w:val="24"/>
              </w:rPr>
            </w:pPr>
          </w:p>
        </w:tc>
        <w:tc>
          <w:tcPr>
            <w:tcW w:w="6980" w:type="dxa"/>
          </w:tcPr>
          <w:p w14:paraId="5A3880A7" w14:textId="77777777" w:rsidR="00CE4682" w:rsidRPr="00A53402" w:rsidRDefault="00CE4682" w:rsidP="00D63F9C">
            <w:pPr>
              <w:jc w:val="both"/>
              <w:rPr>
                <w:b/>
              </w:rPr>
            </w:pPr>
          </w:p>
        </w:tc>
      </w:tr>
      <w:tr w:rsidR="004D003B" w14:paraId="4932529E" w14:textId="77777777" w:rsidTr="00D63F9C">
        <w:tc>
          <w:tcPr>
            <w:tcW w:w="3085" w:type="dxa"/>
          </w:tcPr>
          <w:p w14:paraId="25217FD7" w14:textId="77777777" w:rsidR="004D003B" w:rsidRPr="00301145" w:rsidRDefault="004D003B" w:rsidP="00D63F9C">
            <w:pPr>
              <w:jc w:val="both"/>
              <w:rPr>
                <w:b/>
                <w:noProof/>
                <w:szCs w:val="24"/>
                <w:lang w:eastAsia="en-NZ"/>
              </w:rPr>
            </w:pPr>
          </w:p>
        </w:tc>
        <w:tc>
          <w:tcPr>
            <w:tcW w:w="6980" w:type="dxa"/>
          </w:tcPr>
          <w:p w14:paraId="113213E8" w14:textId="77777777" w:rsidR="00CE4682" w:rsidRPr="00A53402" w:rsidRDefault="00CE4682" w:rsidP="00D63F9C">
            <w:pPr>
              <w:jc w:val="both"/>
              <w:rPr>
                <w:b/>
              </w:rPr>
            </w:pPr>
          </w:p>
        </w:tc>
      </w:tr>
      <w:tr w:rsidR="004D003B" w14:paraId="39CBE48B" w14:textId="77777777" w:rsidTr="00D63F9C">
        <w:tc>
          <w:tcPr>
            <w:tcW w:w="3085" w:type="dxa"/>
          </w:tcPr>
          <w:p w14:paraId="2A985F1A" w14:textId="77777777" w:rsidR="004D003B" w:rsidRPr="00A1221C" w:rsidRDefault="004D003B" w:rsidP="00CE4682">
            <w:pPr>
              <w:jc w:val="center"/>
              <w:rPr>
                <w:b/>
                <w:szCs w:val="24"/>
              </w:rPr>
            </w:pPr>
          </w:p>
        </w:tc>
        <w:tc>
          <w:tcPr>
            <w:tcW w:w="6980" w:type="dxa"/>
          </w:tcPr>
          <w:p w14:paraId="32852AE8" w14:textId="77777777" w:rsidR="00CE4682" w:rsidRPr="00A1221C" w:rsidRDefault="00CE4682" w:rsidP="00D63F9C">
            <w:pPr>
              <w:jc w:val="both"/>
              <w:rPr>
                <w:b/>
              </w:rPr>
            </w:pPr>
          </w:p>
        </w:tc>
      </w:tr>
      <w:tr w:rsidR="004D003B" w14:paraId="63346DD8" w14:textId="77777777" w:rsidTr="00D63F9C">
        <w:tc>
          <w:tcPr>
            <w:tcW w:w="3085" w:type="dxa"/>
          </w:tcPr>
          <w:p w14:paraId="5E0B6F4D" w14:textId="77777777" w:rsidR="004D003B" w:rsidRPr="00365D50" w:rsidRDefault="004D003B" w:rsidP="008F35EE">
            <w:pPr>
              <w:rPr>
                <w:b/>
                <w:noProof/>
                <w:sz w:val="28"/>
                <w:szCs w:val="24"/>
                <w:lang w:eastAsia="en-NZ"/>
              </w:rPr>
            </w:pPr>
            <w:r w:rsidRPr="00365D50">
              <w:rPr>
                <w:b/>
                <w:noProof/>
                <w:sz w:val="28"/>
                <w:szCs w:val="24"/>
                <w:lang w:eastAsia="en-NZ"/>
              </w:rPr>
              <w:t xml:space="preserve">Booth </w:t>
            </w:r>
            <w:r w:rsidR="009A19F8">
              <w:rPr>
                <w:b/>
                <w:noProof/>
                <w:sz w:val="28"/>
                <w:szCs w:val="24"/>
                <w:lang w:eastAsia="en-NZ"/>
              </w:rPr>
              <w:t>21</w:t>
            </w:r>
          </w:p>
          <w:p w14:paraId="77B9CFC2" w14:textId="77777777" w:rsidR="004D003B" w:rsidRPr="00301145" w:rsidRDefault="004D003B" w:rsidP="00D63F9C">
            <w:pPr>
              <w:jc w:val="both"/>
              <w:rPr>
                <w:b/>
                <w:noProof/>
                <w:szCs w:val="24"/>
                <w:lang w:eastAsia="en-NZ"/>
              </w:rPr>
            </w:pPr>
          </w:p>
          <w:p w14:paraId="2E64502C" w14:textId="77777777" w:rsidR="004D003B" w:rsidRPr="00301145" w:rsidRDefault="004D003B" w:rsidP="00D63F9C">
            <w:pPr>
              <w:jc w:val="both"/>
              <w:rPr>
                <w:b/>
                <w:noProof/>
                <w:szCs w:val="24"/>
                <w:lang w:eastAsia="en-NZ"/>
              </w:rPr>
            </w:pPr>
            <w:r w:rsidRPr="00301145">
              <w:rPr>
                <w:b/>
                <w:noProof/>
                <w:szCs w:val="24"/>
                <w:lang w:eastAsia="en-NZ"/>
              </w:rPr>
              <w:drawing>
                <wp:inline distT="0" distB="0" distL="0" distR="0" wp14:anchorId="2854521B" wp14:editId="45DE9F3D">
                  <wp:extent cx="1816735" cy="609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16735" cy="609600"/>
                          </a:xfrm>
                          <a:prstGeom prst="rect">
                            <a:avLst/>
                          </a:prstGeom>
                          <a:noFill/>
                        </pic:spPr>
                      </pic:pic>
                    </a:graphicData>
                  </a:graphic>
                </wp:inline>
              </w:drawing>
            </w:r>
          </w:p>
        </w:tc>
        <w:tc>
          <w:tcPr>
            <w:tcW w:w="6980" w:type="dxa"/>
          </w:tcPr>
          <w:p w14:paraId="596463DA" w14:textId="77777777" w:rsidR="004D003B" w:rsidRPr="00365D50" w:rsidRDefault="004D003B" w:rsidP="00D63F9C">
            <w:pPr>
              <w:jc w:val="both"/>
              <w:rPr>
                <w:b/>
                <w:sz w:val="28"/>
              </w:rPr>
            </w:pPr>
            <w:r w:rsidRPr="00365D50">
              <w:rPr>
                <w:b/>
                <w:sz w:val="28"/>
              </w:rPr>
              <w:t>Titan Equipment</w:t>
            </w:r>
            <w:r w:rsidR="009A19F8">
              <w:rPr>
                <w:b/>
                <w:sz w:val="28"/>
              </w:rPr>
              <w:t>/Terex</w:t>
            </w:r>
          </w:p>
          <w:p w14:paraId="7B57810D" w14:textId="77777777" w:rsidR="004D003B" w:rsidRPr="00A53402" w:rsidRDefault="00CC585B" w:rsidP="00D63F9C">
            <w:pPr>
              <w:jc w:val="both"/>
              <w:rPr>
                <w:b/>
              </w:rPr>
            </w:pPr>
            <w:r>
              <w:rPr>
                <w:b/>
              </w:rPr>
              <w:t xml:space="preserve">Joint Sponsors: </w:t>
            </w:r>
            <w:r w:rsidR="00637423">
              <w:t>The Originals Welcome Function</w:t>
            </w:r>
          </w:p>
          <w:p w14:paraId="66FECE46" w14:textId="77777777" w:rsidR="004D003B" w:rsidRPr="00A53402" w:rsidRDefault="004D003B" w:rsidP="00D63F9C">
            <w:pPr>
              <w:jc w:val="both"/>
            </w:pPr>
            <w:r w:rsidRPr="00A53402">
              <w:rPr>
                <w:b/>
              </w:rPr>
              <w:t xml:space="preserve">Representative: </w:t>
            </w:r>
            <w:r w:rsidRPr="00CC585B">
              <w:t>Craig Hain, Danny Black</w:t>
            </w:r>
          </w:p>
          <w:p w14:paraId="583C4BB0" w14:textId="77777777" w:rsidR="004D003B" w:rsidRPr="00A53402" w:rsidRDefault="004D003B" w:rsidP="00D63F9C">
            <w:pPr>
              <w:jc w:val="both"/>
              <w:rPr>
                <w:b/>
              </w:rPr>
            </w:pPr>
            <w:r w:rsidRPr="00A53402">
              <w:rPr>
                <w:b/>
              </w:rPr>
              <w:t xml:space="preserve">Website:  </w:t>
            </w:r>
            <w:r w:rsidRPr="00A53402">
              <w:t>www.terexcranes.com</w:t>
            </w:r>
          </w:p>
          <w:p w14:paraId="1C308D3C" w14:textId="77777777" w:rsidR="004D003B" w:rsidRPr="00A53402" w:rsidRDefault="004D003B" w:rsidP="00D63F9C">
            <w:pPr>
              <w:jc w:val="both"/>
              <w:rPr>
                <w:b/>
              </w:rPr>
            </w:pPr>
            <w:r w:rsidRPr="00A53402">
              <w:rPr>
                <w:b/>
              </w:rPr>
              <w:t xml:space="preserve">Email: </w:t>
            </w:r>
            <w:r w:rsidRPr="00A53402">
              <w:t>craig.hain@terex.com</w:t>
            </w:r>
          </w:p>
          <w:p w14:paraId="0DA6F8AA" w14:textId="77777777" w:rsidR="004D003B" w:rsidRPr="00A53402" w:rsidRDefault="004D003B" w:rsidP="00D63F9C">
            <w:pPr>
              <w:jc w:val="both"/>
            </w:pPr>
            <w:r w:rsidRPr="00A53402">
              <w:rPr>
                <w:b/>
              </w:rPr>
              <w:t xml:space="preserve">Phone:  </w:t>
            </w:r>
            <w:r w:rsidRPr="00A53402">
              <w:t>00 61 7 3868 9600</w:t>
            </w:r>
          </w:p>
          <w:p w14:paraId="599E3845" w14:textId="77777777" w:rsidR="004D003B" w:rsidRDefault="00CE4682" w:rsidP="00D63F9C">
            <w:pPr>
              <w:jc w:val="both"/>
            </w:pPr>
            <w:r>
              <w:t>Crane</w:t>
            </w:r>
            <w:r w:rsidR="004D003B" w:rsidRPr="00A53402">
              <w:t xml:space="preserve"> equipment sales and service</w:t>
            </w:r>
          </w:p>
          <w:p w14:paraId="25E196D8" w14:textId="77777777" w:rsidR="008F35EE" w:rsidRDefault="008F35EE" w:rsidP="00D63F9C">
            <w:pPr>
              <w:jc w:val="both"/>
            </w:pPr>
          </w:p>
          <w:p w14:paraId="5A64A5E6" w14:textId="77777777" w:rsidR="008F35EE" w:rsidRDefault="008F35EE" w:rsidP="00D63F9C">
            <w:pPr>
              <w:jc w:val="both"/>
            </w:pPr>
          </w:p>
          <w:p w14:paraId="623D42B1" w14:textId="77777777" w:rsidR="00CE4682" w:rsidRPr="00A53402" w:rsidRDefault="00CE4682" w:rsidP="00D63F9C">
            <w:pPr>
              <w:jc w:val="both"/>
            </w:pPr>
          </w:p>
        </w:tc>
      </w:tr>
      <w:tr w:rsidR="004D003B" w14:paraId="46415982" w14:textId="77777777" w:rsidTr="00D63F9C">
        <w:tc>
          <w:tcPr>
            <w:tcW w:w="3085" w:type="dxa"/>
          </w:tcPr>
          <w:p w14:paraId="6D66E6BC" w14:textId="77777777" w:rsidR="004D003B" w:rsidRPr="00365D50" w:rsidRDefault="004D003B" w:rsidP="008F35EE">
            <w:pPr>
              <w:rPr>
                <w:b/>
                <w:sz w:val="28"/>
                <w:szCs w:val="24"/>
              </w:rPr>
            </w:pPr>
            <w:r w:rsidRPr="00365D50">
              <w:rPr>
                <w:b/>
                <w:sz w:val="28"/>
                <w:szCs w:val="24"/>
              </w:rPr>
              <w:t xml:space="preserve">Booth </w:t>
            </w:r>
            <w:r w:rsidR="009A19F8">
              <w:rPr>
                <w:b/>
                <w:sz w:val="28"/>
                <w:szCs w:val="24"/>
              </w:rPr>
              <w:t>22</w:t>
            </w:r>
          </w:p>
          <w:p w14:paraId="1FAEB063" w14:textId="77777777" w:rsidR="004D003B" w:rsidRPr="00301145" w:rsidRDefault="004D003B" w:rsidP="00D63F9C">
            <w:pPr>
              <w:jc w:val="both"/>
              <w:rPr>
                <w:b/>
                <w:szCs w:val="24"/>
              </w:rPr>
            </w:pPr>
          </w:p>
          <w:p w14:paraId="0BB183A2" w14:textId="77777777" w:rsidR="004D003B" w:rsidRPr="00301145" w:rsidRDefault="004D003B" w:rsidP="00D63F9C">
            <w:pPr>
              <w:jc w:val="both"/>
              <w:rPr>
                <w:b/>
                <w:szCs w:val="24"/>
              </w:rPr>
            </w:pPr>
            <w:r w:rsidRPr="00301145">
              <w:rPr>
                <w:b/>
                <w:noProof/>
                <w:szCs w:val="24"/>
                <w:lang w:eastAsia="en-NZ"/>
              </w:rPr>
              <w:drawing>
                <wp:inline distT="0" distB="0" distL="0" distR="0" wp14:anchorId="088FC14D" wp14:editId="0DF76E28">
                  <wp:extent cx="1823085" cy="628015"/>
                  <wp:effectExtent l="0" t="0" r="571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3085" cy="628015"/>
                          </a:xfrm>
                          <a:prstGeom prst="rect">
                            <a:avLst/>
                          </a:prstGeom>
                          <a:noFill/>
                        </pic:spPr>
                      </pic:pic>
                    </a:graphicData>
                  </a:graphic>
                </wp:inline>
              </w:drawing>
            </w:r>
          </w:p>
        </w:tc>
        <w:tc>
          <w:tcPr>
            <w:tcW w:w="6980" w:type="dxa"/>
          </w:tcPr>
          <w:p w14:paraId="3413A423" w14:textId="77777777" w:rsidR="004D003B" w:rsidRPr="00365D50" w:rsidRDefault="004D003B" w:rsidP="00D63F9C">
            <w:pPr>
              <w:jc w:val="both"/>
              <w:rPr>
                <w:b/>
                <w:sz w:val="28"/>
              </w:rPr>
            </w:pPr>
            <w:r w:rsidRPr="00365D50">
              <w:rPr>
                <w:b/>
                <w:sz w:val="28"/>
              </w:rPr>
              <w:t xml:space="preserve">Titan </w:t>
            </w:r>
            <w:r w:rsidR="00F044AB" w:rsidRPr="00365D50">
              <w:rPr>
                <w:b/>
                <w:sz w:val="28"/>
              </w:rPr>
              <w:t>Equipment /</w:t>
            </w:r>
            <w:r w:rsidRPr="00365D50">
              <w:rPr>
                <w:b/>
                <w:sz w:val="28"/>
              </w:rPr>
              <w:t xml:space="preserve"> Terex</w:t>
            </w:r>
          </w:p>
          <w:p w14:paraId="708C94B9" w14:textId="77777777" w:rsidR="004D003B" w:rsidRPr="00A53402" w:rsidRDefault="00CC585B" w:rsidP="00D63F9C">
            <w:pPr>
              <w:jc w:val="both"/>
            </w:pPr>
            <w:r>
              <w:rPr>
                <w:b/>
              </w:rPr>
              <w:t xml:space="preserve">Joint </w:t>
            </w:r>
            <w:r w:rsidR="004D003B" w:rsidRPr="00A53402">
              <w:rPr>
                <w:b/>
              </w:rPr>
              <w:t>Sponsor</w:t>
            </w:r>
            <w:r>
              <w:rPr>
                <w:b/>
              </w:rPr>
              <w:t>s</w:t>
            </w:r>
            <w:r w:rsidR="004D003B" w:rsidRPr="00A53402">
              <w:rPr>
                <w:b/>
              </w:rPr>
              <w:t>:</w:t>
            </w:r>
            <w:r w:rsidR="004D003B" w:rsidRPr="00A53402">
              <w:t xml:space="preserve">  </w:t>
            </w:r>
            <w:r w:rsidR="00637423">
              <w:t>The Originals Welcome Function</w:t>
            </w:r>
          </w:p>
          <w:p w14:paraId="5C327E62" w14:textId="77777777" w:rsidR="004D003B" w:rsidRPr="009878C2" w:rsidRDefault="004D003B" w:rsidP="00D63F9C">
            <w:pPr>
              <w:jc w:val="both"/>
              <w:rPr>
                <w:b/>
              </w:rPr>
            </w:pPr>
            <w:r w:rsidRPr="00A53402">
              <w:rPr>
                <w:b/>
              </w:rPr>
              <w:t>Representatives</w:t>
            </w:r>
            <w:r w:rsidRPr="009878C2">
              <w:rPr>
                <w:b/>
              </w:rPr>
              <w:t xml:space="preserve">:  </w:t>
            </w:r>
            <w:r w:rsidR="009878C2" w:rsidRPr="009878C2">
              <w:t>Bruce Whiley, Jan Coton</w:t>
            </w:r>
          </w:p>
          <w:p w14:paraId="18275523" w14:textId="77777777" w:rsidR="004D003B" w:rsidRPr="009878C2" w:rsidRDefault="004D003B" w:rsidP="00D63F9C">
            <w:pPr>
              <w:jc w:val="both"/>
              <w:rPr>
                <w:b/>
              </w:rPr>
            </w:pPr>
            <w:r w:rsidRPr="009878C2">
              <w:rPr>
                <w:b/>
              </w:rPr>
              <w:t xml:space="preserve">Website:   </w:t>
            </w:r>
            <w:r w:rsidR="00260A29" w:rsidRPr="009878C2">
              <w:t>www.titance.co.nz</w:t>
            </w:r>
          </w:p>
          <w:p w14:paraId="37F9E9E5" w14:textId="77777777" w:rsidR="004D003B" w:rsidRPr="009878C2" w:rsidRDefault="004D003B" w:rsidP="00D63F9C">
            <w:pPr>
              <w:jc w:val="both"/>
              <w:rPr>
                <w:b/>
              </w:rPr>
            </w:pPr>
            <w:r w:rsidRPr="009878C2">
              <w:rPr>
                <w:b/>
              </w:rPr>
              <w:t>Email</w:t>
            </w:r>
            <w:r w:rsidR="00260A29" w:rsidRPr="009878C2">
              <w:rPr>
                <w:b/>
              </w:rPr>
              <w:t xml:space="preserve">: </w:t>
            </w:r>
            <w:r w:rsidR="0090459F" w:rsidRPr="009878C2">
              <w:rPr>
                <w:b/>
              </w:rPr>
              <w:t xml:space="preserve"> </w:t>
            </w:r>
            <w:r w:rsidR="009C64E8" w:rsidRPr="009878C2">
              <w:rPr>
                <w:b/>
              </w:rPr>
              <w:t xml:space="preserve">   </w:t>
            </w:r>
            <w:r w:rsidR="009878C2" w:rsidRPr="009878C2">
              <w:t>bruce</w:t>
            </w:r>
            <w:r w:rsidR="009C64E8" w:rsidRPr="009878C2">
              <w:t>@titance.co.nz</w:t>
            </w:r>
          </w:p>
          <w:p w14:paraId="098EC94A" w14:textId="77777777" w:rsidR="004D003B" w:rsidRDefault="004D003B" w:rsidP="00D63F9C">
            <w:pPr>
              <w:jc w:val="both"/>
              <w:rPr>
                <w:b/>
              </w:rPr>
            </w:pPr>
            <w:r w:rsidRPr="009878C2">
              <w:rPr>
                <w:b/>
              </w:rPr>
              <w:t>Phone:</w:t>
            </w:r>
            <w:r w:rsidR="009C64E8" w:rsidRPr="009878C2">
              <w:rPr>
                <w:b/>
              </w:rPr>
              <w:t xml:space="preserve">  </w:t>
            </w:r>
            <w:r w:rsidR="00255E91" w:rsidRPr="009878C2">
              <w:t>0</w:t>
            </w:r>
            <w:r w:rsidR="00CB203C" w:rsidRPr="009878C2">
              <w:t>4 568 4044</w:t>
            </w:r>
          </w:p>
          <w:p w14:paraId="45CCE038" w14:textId="77777777" w:rsidR="00CE4682" w:rsidRDefault="00255E91" w:rsidP="00D63F9C">
            <w:pPr>
              <w:jc w:val="both"/>
              <w:rPr>
                <w:b/>
              </w:rPr>
            </w:pPr>
            <w:r w:rsidRPr="00255E91">
              <w:t>Titan Equipment specialises in new and used crane sales including the importing and exporting of cranes, parts and service. Our dedicated crane staff have a wealth of technical knowledge and expertise to assist customers both in New Zealand and from overseas. New Zealand Agents for Kato and Terex Cranes</w:t>
            </w:r>
            <w:r w:rsidRPr="00255E91">
              <w:rPr>
                <w:b/>
              </w:rPr>
              <w:t>.</w:t>
            </w:r>
          </w:p>
          <w:p w14:paraId="5FC290FE" w14:textId="77777777" w:rsidR="00CE4682" w:rsidRPr="00A53402" w:rsidRDefault="00CE4682" w:rsidP="00D63F9C">
            <w:pPr>
              <w:jc w:val="both"/>
              <w:rPr>
                <w:b/>
              </w:rPr>
            </w:pPr>
          </w:p>
        </w:tc>
      </w:tr>
      <w:tr w:rsidR="004D003B" w14:paraId="55F1B6E0" w14:textId="77777777" w:rsidTr="00D63F9C">
        <w:tc>
          <w:tcPr>
            <w:tcW w:w="3085" w:type="dxa"/>
          </w:tcPr>
          <w:p w14:paraId="5413A605" w14:textId="77777777" w:rsidR="004D003B" w:rsidRPr="00007BEE" w:rsidRDefault="004D003B" w:rsidP="008F35EE">
            <w:pPr>
              <w:rPr>
                <w:b/>
                <w:noProof/>
                <w:sz w:val="28"/>
                <w:szCs w:val="24"/>
                <w:lang w:eastAsia="en-NZ"/>
              </w:rPr>
            </w:pPr>
            <w:r w:rsidRPr="00007BEE">
              <w:rPr>
                <w:b/>
                <w:noProof/>
                <w:sz w:val="28"/>
                <w:szCs w:val="24"/>
                <w:lang w:eastAsia="en-NZ"/>
              </w:rPr>
              <w:t xml:space="preserve">Booth </w:t>
            </w:r>
            <w:r w:rsidR="00007BEE" w:rsidRPr="00007BEE">
              <w:rPr>
                <w:b/>
                <w:noProof/>
                <w:sz w:val="28"/>
                <w:szCs w:val="24"/>
                <w:lang w:eastAsia="en-NZ"/>
              </w:rPr>
              <w:t>23</w:t>
            </w:r>
          </w:p>
          <w:p w14:paraId="10D4E6D6" w14:textId="77777777" w:rsidR="004D003B" w:rsidRPr="00301145" w:rsidRDefault="004D003B" w:rsidP="00D63F9C">
            <w:pPr>
              <w:jc w:val="both"/>
              <w:rPr>
                <w:b/>
                <w:noProof/>
                <w:szCs w:val="24"/>
                <w:lang w:eastAsia="en-NZ"/>
              </w:rPr>
            </w:pPr>
          </w:p>
          <w:p w14:paraId="52A84B20" w14:textId="77777777" w:rsidR="004D003B" w:rsidRPr="00301145" w:rsidRDefault="00602C06" w:rsidP="00D63F9C">
            <w:pPr>
              <w:jc w:val="both"/>
              <w:rPr>
                <w:b/>
                <w:noProof/>
                <w:szCs w:val="24"/>
                <w:lang w:eastAsia="en-NZ"/>
              </w:rPr>
            </w:pPr>
            <w:r>
              <w:rPr>
                <w:b/>
                <w:noProof/>
                <w:szCs w:val="24"/>
                <w:lang w:eastAsia="en-NZ"/>
              </w:rPr>
              <w:drawing>
                <wp:inline distT="0" distB="0" distL="0" distR="0" wp14:anchorId="6849BD6F" wp14:editId="6FF54169">
                  <wp:extent cx="1571625" cy="122870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A Log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73819" cy="1230420"/>
                          </a:xfrm>
                          <a:prstGeom prst="rect">
                            <a:avLst/>
                          </a:prstGeom>
                        </pic:spPr>
                      </pic:pic>
                    </a:graphicData>
                  </a:graphic>
                </wp:inline>
              </w:drawing>
            </w:r>
          </w:p>
        </w:tc>
        <w:tc>
          <w:tcPr>
            <w:tcW w:w="6980" w:type="dxa"/>
          </w:tcPr>
          <w:p w14:paraId="1D56EAFC" w14:textId="77777777" w:rsidR="004D003B" w:rsidRDefault="004D003B" w:rsidP="00D63F9C">
            <w:pPr>
              <w:jc w:val="both"/>
              <w:rPr>
                <w:b/>
                <w:sz w:val="28"/>
              </w:rPr>
            </w:pPr>
            <w:r w:rsidRPr="00365D50">
              <w:rPr>
                <w:b/>
                <w:sz w:val="28"/>
              </w:rPr>
              <w:t>UAA</w:t>
            </w:r>
          </w:p>
          <w:p w14:paraId="2A818FA7" w14:textId="77777777" w:rsidR="00711093" w:rsidRPr="00FC6542" w:rsidRDefault="00711093" w:rsidP="00D63F9C">
            <w:pPr>
              <w:jc w:val="both"/>
            </w:pPr>
            <w:r w:rsidRPr="00FC6542">
              <w:rPr>
                <w:b/>
              </w:rPr>
              <w:t xml:space="preserve">Sponsor </w:t>
            </w:r>
            <w:r w:rsidR="00FC6542" w:rsidRPr="00FC6542">
              <w:rPr>
                <w:b/>
              </w:rPr>
              <w:t>–</w:t>
            </w:r>
            <w:r w:rsidRPr="00FC6542">
              <w:rPr>
                <w:b/>
              </w:rPr>
              <w:t xml:space="preserve"> </w:t>
            </w:r>
            <w:r w:rsidR="002667F0">
              <w:t>600tonne Premier S</w:t>
            </w:r>
            <w:r w:rsidR="00FC6542" w:rsidRPr="00FC6542">
              <w:t>ponsorship</w:t>
            </w:r>
          </w:p>
          <w:p w14:paraId="4770C5CC" w14:textId="77777777" w:rsidR="004D003B" w:rsidRPr="00A53402" w:rsidRDefault="004D003B" w:rsidP="00D63F9C">
            <w:pPr>
              <w:jc w:val="both"/>
            </w:pPr>
            <w:r w:rsidRPr="00A53402">
              <w:rPr>
                <w:b/>
              </w:rPr>
              <w:t xml:space="preserve">Representatives: </w:t>
            </w:r>
            <w:r w:rsidRPr="00A53402">
              <w:t>Stan Alexandropoulos – Chief Operating Officer,</w:t>
            </w:r>
          </w:p>
          <w:p w14:paraId="4C60EB91" w14:textId="77777777" w:rsidR="004D003B" w:rsidRPr="00A53402" w:rsidRDefault="004D003B" w:rsidP="00D63F9C">
            <w:pPr>
              <w:jc w:val="both"/>
            </w:pPr>
            <w:r w:rsidRPr="00A53402">
              <w:t>Matthew Ziegler – Sales Manager New Zealand</w:t>
            </w:r>
          </w:p>
          <w:p w14:paraId="3D39E5F4" w14:textId="77777777" w:rsidR="004D003B" w:rsidRPr="00A53402" w:rsidRDefault="004D003B" w:rsidP="00D63F9C">
            <w:pPr>
              <w:jc w:val="both"/>
              <w:rPr>
                <w:b/>
              </w:rPr>
            </w:pPr>
            <w:r w:rsidRPr="00A53402">
              <w:rPr>
                <w:b/>
              </w:rPr>
              <w:t xml:space="preserve">Website: </w:t>
            </w:r>
            <w:r w:rsidRPr="00A53402">
              <w:t>www.uaa.com.au</w:t>
            </w:r>
          </w:p>
          <w:p w14:paraId="71379808" w14:textId="77777777" w:rsidR="004D003B" w:rsidRPr="00A53402" w:rsidRDefault="004D003B" w:rsidP="00D63F9C">
            <w:pPr>
              <w:jc w:val="both"/>
              <w:rPr>
                <w:b/>
              </w:rPr>
            </w:pPr>
            <w:r w:rsidRPr="00A53402">
              <w:rPr>
                <w:b/>
              </w:rPr>
              <w:t xml:space="preserve">Email:  </w:t>
            </w:r>
            <w:r w:rsidRPr="00A53402">
              <w:t>stana@uaa.com.au</w:t>
            </w:r>
          </w:p>
          <w:p w14:paraId="7CD0554D" w14:textId="77777777" w:rsidR="004D003B" w:rsidRPr="00A53402" w:rsidRDefault="004D003B" w:rsidP="00D63F9C">
            <w:pPr>
              <w:jc w:val="both"/>
            </w:pPr>
            <w:r w:rsidRPr="00A53402">
              <w:rPr>
                <w:b/>
              </w:rPr>
              <w:t xml:space="preserve">Phone:  </w:t>
            </w:r>
            <w:r w:rsidRPr="00A53402">
              <w:t>61 3 9246 2100</w:t>
            </w:r>
          </w:p>
          <w:p w14:paraId="5F65687A" w14:textId="77777777" w:rsidR="004D003B" w:rsidRPr="00A53402" w:rsidRDefault="004D003B" w:rsidP="00D63F9C">
            <w:pPr>
              <w:jc w:val="both"/>
            </w:pPr>
          </w:p>
          <w:p w14:paraId="5065F3C0" w14:textId="77777777" w:rsidR="004D003B" w:rsidRPr="00A53402" w:rsidRDefault="004D003B" w:rsidP="00D63F9C">
            <w:pPr>
              <w:jc w:val="both"/>
            </w:pPr>
            <w:r w:rsidRPr="00A53402">
              <w:t>UAA</w:t>
            </w:r>
            <w:r w:rsidR="00F044AB">
              <w:t xml:space="preserve"> is one of the largest and more</w:t>
            </w:r>
            <w:r w:rsidRPr="00A53402">
              <w:t xml:space="preserve"> reputable crane insurers in Australia and New Zealand with over 40 years of knowledge and understanding of the crane and lifting industry.  Following a recent global expansion. UAA’s ISP product is now sold in seven countries in Latin America and South East Asia.  UAA is a wholly owned subsidiary of QBE Insurance, the largest Australian owned international insurance and re-insurance group with over 125 </w:t>
            </w:r>
            <w:r w:rsidR="00F044AB" w:rsidRPr="00A53402">
              <w:t>years’</w:t>
            </w:r>
            <w:r w:rsidRPr="00A53402">
              <w:t xml:space="preserve"> experience.</w:t>
            </w:r>
          </w:p>
          <w:p w14:paraId="7244E803" w14:textId="77777777" w:rsidR="004D003B" w:rsidRPr="00A53402" w:rsidRDefault="004D003B" w:rsidP="00D63F9C">
            <w:pPr>
              <w:jc w:val="both"/>
            </w:pPr>
          </w:p>
          <w:p w14:paraId="58859E12" w14:textId="77777777" w:rsidR="00C426FA" w:rsidRDefault="004D003B" w:rsidP="00D63F9C">
            <w:pPr>
              <w:jc w:val="both"/>
            </w:pPr>
            <w:r w:rsidRPr="00A53402">
              <w:t>Our focus is on developing long term relationships with our customers that are built on mutual respect and reliability teamed with innovative tailored solutions and specialist product and claim knowledge.  Our industry specific insurance products have been designed to meet the needs of the global crane and mobile plant insurance market.  They provide a number of cover options in one comprehensive package that allows them to be tailored to the customer’s individual requirements.</w:t>
            </w:r>
          </w:p>
          <w:p w14:paraId="190DF06F" w14:textId="77777777" w:rsidR="00C426FA" w:rsidRPr="00A53402" w:rsidRDefault="00C426FA" w:rsidP="00D63F9C">
            <w:pPr>
              <w:jc w:val="both"/>
            </w:pPr>
          </w:p>
          <w:p w14:paraId="46CD8846" w14:textId="77777777" w:rsidR="004D003B" w:rsidRPr="00A53402" w:rsidRDefault="004D003B" w:rsidP="00D63F9C">
            <w:pPr>
              <w:jc w:val="both"/>
              <w:rPr>
                <w:b/>
              </w:rPr>
            </w:pPr>
          </w:p>
        </w:tc>
      </w:tr>
      <w:tr w:rsidR="004D003B" w14:paraId="51CFC93D" w14:textId="77777777" w:rsidTr="00D63F9C">
        <w:tc>
          <w:tcPr>
            <w:tcW w:w="3085" w:type="dxa"/>
          </w:tcPr>
          <w:p w14:paraId="35019A39" w14:textId="77777777" w:rsidR="004D003B" w:rsidRPr="00301145" w:rsidRDefault="004D003B" w:rsidP="00D63F9C">
            <w:pPr>
              <w:jc w:val="both"/>
              <w:rPr>
                <w:b/>
                <w:noProof/>
                <w:lang w:eastAsia="en-NZ"/>
              </w:rPr>
            </w:pPr>
          </w:p>
        </w:tc>
        <w:tc>
          <w:tcPr>
            <w:tcW w:w="6980" w:type="dxa"/>
          </w:tcPr>
          <w:p w14:paraId="1986574C" w14:textId="77777777" w:rsidR="00CE4682" w:rsidRPr="00A53402" w:rsidRDefault="00CE4682" w:rsidP="00D63F9C">
            <w:pPr>
              <w:jc w:val="both"/>
              <w:rPr>
                <w:b/>
              </w:rPr>
            </w:pPr>
          </w:p>
        </w:tc>
      </w:tr>
      <w:tr w:rsidR="00C47E9A" w14:paraId="7D9BB4AE" w14:textId="77777777" w:rsidTr="00D63F9C">
        <w:tc>
          <w:tcPr>
            <w:tcW w:w="3085" w:type="dxa"/>
          </w:tcPr>
          <w:p w14:paraId="2B67FFB4" w14:textId="77777777" w:rsidR="000C1175" w:rsidRPr="00C47E9A" w:rsidRDefault="000C1175" w:rsidP="00D63F9C">
            <w:pPr>
              <w:jc w:val="both"/>
              <w:rPr>
                <w:b/>
                <w:noProof/>
                <w:lang w:eastAsia="en-NZ"/>
              </w:rPr>
            </w:pPr>
          </w:p>
        </w:tc>
        <w:tc>
          <w:tcPr>
            <w:tcW w:w="6980" w:type="dxa"/>
          </w:tcPr>
          <w:p w14:paraId="4FC96E5D" w14:textId="77777777" w:rsidR="00B80EDA" w:rsidRPr="00B80EDA" w:rsidRDefault="00B80EDA" w:rsidP="00D63F9C">
            <w:pPr>
              <w:jc w:val="both"/>
            </w:pPr>
          </w:p>
        </w:tc>
      </w:tr>
      <w:tr w:rsidR="00A73964" w14:paraId="25CEBD77" w14:textId="77777777" w:rsidTr="00D63F9C">
        <w:tc>
          <w:tcPr>
            <w:tcW w:w="10065" w:type="dxa"/>
            <w:gridSpan w:val="2"/>
          </w:tcPr>
          <w:p w14:paraId="596F81AD" w14:textId="77777777" w:rsidR="00302B15" w:rsidRPr="00A53402" w:rsidRDefault="00302B15" w:rsidP="00D63F9C">
            <w:pPr>
              <w:jc w:val="both"/>
            </w:pPr>
          </w:p>
        </w:tc>
      </w:tr>
      <w:tr w:rsidR="00C47E9A" w14:paraId="1C5ED0EF" w14:textId="77777777" w:rsidTr="00D63F9C">
        <w:tc>
          <w:tcPr>
            <w:tcW w:w="3085" w:type="dxa"/>
          </w:tcPr>
          <w:p w14:paraId="52DA4C73" w14:textId="77777777" w:rsidR="00C47E9A" w:rsidRPr="00012383" w:rsidRDefault="00C47E9A" w:rsidP="00D63F9C">
            <w:pPr>
              <w:jc w:val="both"/>
              <w:rPr>
                <w:b/>
                <w:color w:val="FF0000"/>
                <w:sz w:val="24"/>
                <w:szCs w:val="24"/>
              </w:rPr>
            </w:pPr>
          </w:p>
        </w:tc>
        <w:tc>
          <w:tcPr>
            <w:tcW w:w="6980" w:type="dxa"/>
          </w:tcPr>
          <w:p w14:paraId="31441823" w14:textId="77777777" w:rsidR="00CE4682" w:rsidRPr="00012383" w:rsidRDefault="00CE4682" w:rsidP="00D63F9C">
            <w:pPr>
              <w:jc w:val="both"/>
              <w:rPr>
                <w:b/>
                <w:color w:val="FF0000"/>
              </w:rPr>
            </w:pPr>
          </w:p>
        </w:tc>
      </w:tr>
      <w:tr w:rsidR="00C47E9A" w14:paraId="62ADF2A2" w14:textId="77777777" w:rsidTr="00D63F9C">
        <w:tc>
          <w:tcPr>
            <w:tcW w:w="3085" w:type="dxa"/>
          </w:tcPr>
          <w:p w14:paraId="7C82141C" w14:textId="77777777" w:rsidR="00C47E9A" w:rsidRDefault="00B6359C" w:rsidP="00D63F9C">
            <w:pPr>
              <w:jc w:val="both"/>
              <w:rPr>
                <w:b/>
                <w:sz w:val="24"/>
                <w:szCs w:val="24"/>
              </w:rPr>
            </w:pPr>
            <w:r>
              <w:rPr>
                <w:b/>
                <w:noProof/>
                <w:sz w:val="24"/>
                <w:szCs w:val="24"/>
                <w:lang w:eastAsia="en-NZ"/>
              </w:rPr>
              <w:drawing>
                <wp:inline distT="0" distB="0" distL="0" distR="0" wp14:anchorId="4C9C36C8" wp14:editId="1FEE779E">
                  <wp:extent cx="1823085" cy="1000125"/>
                  <wp:effectExtent l="0" t="0" r="571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23085" cy="1000125"/>
                          </a:xfrm>
                          <a:prstGeom prst="rect">
                            <a:avLst/>
                          </a:prstGeom>
                          <a:noFill/>
                        </pic:spPr>
                      </pic:pic>
                    </a:graphicData>
                  </a:graphic>
                </wp:inline>
              </w:drawing>
            </w:r>
          </w:p>
        </w:tc>
        <w:tc>
          <w:tcPr>
            <w:tcW w:w="6980" w:type="dxa"/>
          </w:tcPr>
          <w:p w14:paraId="254A6FF8" w14:textId="77777777" w:rsidR="001477D5" w:rsidRPr="00365D50" w:rsidRDefault="001477D5" w:rsidP="00D63F9C">
            <w:pPr>
              <w:jc w:val="both"/>
              <w:rPr>
                <w:b/>
                <w:sz w:val="28"/>
              </w:rPr>
            </w:pPr>
            <w:r w:rsidRPr="00365D50">
              <w:rPr>
                <w:b/>
                <w:sz w:val="28"/>
              </w:rPr>
              <w:t>UDC</w:t>
            </w:r>
            <w:r w:rsidR="00A73964" w:rsidRPr="00365D50">
              <w:rPr>
                <w:b/>
                <w:sz w:val="28"/>
              </w:rPr>
              <w:t xml:space="preserve"> Finance Ltd</w:t>
            </w:r>
          </w:p>
          <w:p w14:paraId="33B64DA5" w14:textId="77777777" w:rsidR="00C47E9A" w:rsidRPr="00A53402" w:rsidRDefault="001477D5" w:rsidP="00D63F9C">
            <w:pPr>
              <w:jc w:val="both"/>
              <w:rPr>
                <w:b/>
              </w:rPr>
            </w:pPr>
            <w:r w:rsidRPr="00A53402">
              <w:rPr>
                <w:b/>
              </w:rPr>
              <w:t>S</w:t>
            </w:r>
            <w:r w:rsidR="00C47E9A" w:rsidRPr="00A53402">
              <w:rPr>
                <w:b/>
              </w:rPr>
              <w:t>ponsor</w:t>
            </w:r>
            <w:r w:rsidRPr="00A53402">
              <w:rPr>
                <w:b/>
              </w:rPr>
              <w:t xml:space="preserve">: </w:t>
            </w:r>
            <w:r w:rsidR="00C47E9A" w:rsidRPr="00A53402">
              <w:rPr>
                <w:b/>
              </w:rPr>
              <w:t xml:space="preserve"> </w:t>
            </w:r>
            <w:r w:rsidR="00C47E9A" w:rsidRPr="00365D50">
              <w:t>Crane Project of the Year</w:t>
            </w:r>
          </w:p>
          <w:p w14:paraId="73CD7088" w14:textId="77777777" w:rsidR="001477D5" w:rsidRPr="00A73964" w:rsidRDefault="001477D5" w:rsidP="00D63F9C">
            <w:pPr>
              <w:jc w:val="both"/>
              <w:rPr>
                <w:b/>
                <w:color w:val="FF0000"/>
              </w:rPr>
            </w:pPr>
            <w:r w:rsidRPr="00A53402">
              <w:rPr>
                <w:b/>
              </w:rPr>
              <w:t>Representative:</w:t>
            </w:r>
            <w:r w:rsidR="00A73964">
              <w:rPr>
                <w:b/>
              </w:rPr>
              <w:t xml:space="preserve">  </w:t>
            </w:r>
            <w:r w:rsidR="00012383">
              <w:t>Morgan Strong</w:t>
            </w:r>
          </w:p>
          <w:p w14:paraId="2B62F716" w14:textId="77777777" w:rsidR="001477D5" w:rsidRPr="00A53402" w:rsidRDefault="001477D5" w:rsidP="00D63F9C">
            <w:pPr>
              <w:jc w:val="both"/>
              <w:rPr>
                <w:b/>
              </w:rPr>
            </w:pPr>
            <w:r w:rsidRPr="00A53402">
              <w:rPr>
                <w:b/>
              </w:rPr>
              <w:t>Website:</w:t>
            </w:r>
            <w:r w:rsidR="00A73964">
              <w:rPr>
                <w:b/>
              </w:rPr>
              <w:t xml:space="preserve"> </w:t>
            </w:r>
            <w:r w:rsidR="00A73964" w:rsidRPr="00365D50">
              <w:t>www.udc.co.nz</w:t>
            </w:r>
          </w:p>
          <w:p w14:paraId="0EADCD34" w14:textId="77777777" w:rsidR="001477D5" w:rsidRDefault="001477D5" w:rsidP="00D63F9C">
            <w:pPr>
              <w:jc w:val="both"/>
              <w:rPr>
                <w:color w:val="FF0000"/>
              </w:rPr>
            </w:pPr>
            <w:r w:rsidRPr="00A53402">
              <w:rPr>
                <w:b/>
              </w:rPr>
              <w:t>Phone:</w:t>
            </w:r>
            <w:r w:rsidR="00A73964">
              <w:rPr>
                <w:b/>
              </w:rPr>
              <w:t xml:space="preserve"> </w:t>
            </w:r>
            <w:r w:rsidR="00A73964" w:rsidRPr="00365D50">
              <w:t>0800 322 888</w:t>
            </w:r>
          </w:p>
          <w:p w14:paraId="3CA5FEEF" w14:textId="77777777" w:rsidR="00CE4682" w:rsidRPr="00DB5C27" w:rsidRDefault="00DB5C27" w:rsidP="00D63F9C">
            <w:pPr>
              <w:jc w:val="both"/>
            </w:pPr>
            <w:r w:rsidRPr="00DB5C27">
              <w:t>Plant, equipment and vehicle finance</w:t>
            </w:r>
          </w:p>
          <w:p w14:paraId="4731F5C2" w14:textId="77777777" w:rsidR="00CE4682" w:rsidRPr="00A53402" w:rsidRDefault="00CE4682" w:rsidP="00D63F9C">
            <w:pPr>
              <w:jc w:val="both"/>
              <w:rPr>
                <w:b/>
              </w:rPr>
            </w:pPr>
          </w:p>
        </w:tc>
      </w:tr>
      <w:tr w:rsidR="00C47E9A" w14:paraId="74E76493" w14:textId="77777777" w:rsidTr="00D63F9C">
        <w:tc>
          <w:tcPr>
            <w:tcW w:w="3085" w:type="dxa"/>
          </w:tcPr>
          <w:p w14:paraId="464224EA" w14:textId="77777777" w:rsidR="00C47E9A" w:rsidRDefault="00C47E9A" w:rsidP="00D63F9C">
            <w:pPr>
              <w:jc w:val="both"/>
              <w:rPr>
                <w:b/>
                <w:noProof/>
                <w:sz w:val="24"/>
                <w:szCs w:val="24"/>
                <w:lang w:eastAsia="en-NZ"/>
              </w:rPr>
            </w:pPr>
          </w:p>
        </w:tc>
        <w:tc>
          <w:tcPr>
            <w:tcW w:w="6980" w:type="dxa"/>
          </w:tcPr>
          <w:p w14:paraId="728F0CB5" w14:textId="77777777" w:rsidR="002A39BE" w:rsidRPr="00A53402" w:rsidRDefault="002A39BE" w:rsidP="00255E91">
            <w:pPr>
              <w:jc w:val="both"/>
            </w:pPr>
          </w:p>
        </w:tc>
      </w:tr>
    </w:tbl>
    <w:p w14:paraId="6C0A6019" w14:textId="77777777" w:rsidR="008949D9" w:rsidRDefault="008949D9" w:rsidP="00D96EFF">
      <w:pPr>
        <w:jc w:val="both"/>
        <w:rPr>
          <w:b/>
          <w:sz w:val="24"/>
          <w:szCs w:val="24"/>
        </w:rPr>
      </w:pPr>
    </w:p>
    <w:p w14:paraId="6515934B" w14:textId="77777777" w:rsidR="008949D9" w:rsidRDefault="008949D9" w:rsidP="00D43CB3">
      <w:pPr>
        <w:pStyle w:val="Heading2"/>
        <w:jc w:val="center"/>
      </w:pPr>
      <w:r>
        <w:br w:type="page"/>
      </w:r>
      <w:r w:rsidR="00012383">
        <w:rPr>
          <w:sz w:val="36"/>
        </w:rPr>
        <w:t>The Crane Association of New Zealand thanks our Sponsors for their continuing support of the Association’s Annual Conference</w:t>
      </w:r>
    </w:p>
    <w:p w14:paraId="07C099F6" w14:textId="77777777" w:rsidR="00CE4682" w:rsidRPr="00CE4682" w:rsidRDefault="00CE4682" w:rsidP="00CE4682"/>
    <w:p w14:paraId="02DF338F" w14:textId="77777777" w:rsidR="00B6359C" w:rsidRPr="00012383" w:rsidRDefault="00B6359C" w:rsidP="00B6359C">
      <w:pPr>
        <w:jc w:val="center"/>
        <w:rPr>
          <w:b/>
          <w:sz w:val="32"/>
        </w:rPr>
      </w:pPr>
      <w:r w:rsidRPr="00012383">
        <w:rPr>
          <w:b/>
          <w:sz w:val="32"/>
        </w:rPr>
        <w:t>600t Premier Sponsorship</w:t>
      </w:r>
    </w:p>
    <w:p w14:paraId="47C9A979" w14:textId="77777777" w:rsidR="00CE4682" w:rsidRDefault="00CE4682" w:rsidP="008B7FD0">
      <w:pPr>
        <w:jc w:val="center"/>
      </w:pPr>
    </w:p>
    <w:p w14:paraId="1E776D77" w14:textId="77777777" w:rsidR="00CE4682" w:rsidRPr="00012383" w:rsidRDefault="00012383" w:rsidP="00012383">
      <w:pPr>
        <w:jc w:val="center"/>
        <w:rPr>
          <w:b/>
          <w:sz w:val="32"/>
        </w:rPr>
      </w:pPr>
      <w:r w:rsidRPr="00012383">
        <w:rPr>
          <w:b/>
          <w:noProof/>
          <w:sz w:val="32"/>
          <w:lang w:eastAsia="en-NZ"/>
        </w:rPr>
        <w:drawing>
          <wp:inline distT="0" distB="0" distL="0" distR="0" wp14:anchorId="70F52426" wp14:editId="0778BF7E">
            <wp:extent cx="1644685" cy="12858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A Log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57588" cy="1295963"/>
                    </a:xfrm>
                    <a:prstGeom prst="rect">
                      <a:avLst/>
                    </a:prstGeom>
                  </pic:spPr>
                </pic:pic>
              </a:graphicData>
            </a:graphic>
          </wp:inline>
        </w:drawing>
      </w:r>
    </w:p>
    <w:p w14:paraId="66AF24ED" w14:textId="77777777" w:rsidR="00CE4682" w:rsidRDefault="00CE4682" w:rsidP="00CE46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0"/>
        <w:gridCol w:w="1855"/>
        <w:gridCol w:w="3471"/>
      </w:tblGrid>
      <w:tr w:rsidR="00CE4682" w14:paraId="1202D36A" w14:textId="77777777" w:rsidTr="00012383">
        <w:trPr>
          <w:trHeight w:val="120"/>
        </w:trPr>
        <w:tc>
          <w:tcPr>
            <w:tcW w:w="3510" w:type="dxa"/>
          </w:tcPr>
          <w:p w14:paraId="682888DD" w14:textId="77777777" w:rsidR="00CE4682" w:rsidRDefault="00CE4682" w:rsidP="008B7FD0">
            <w:pPr>
              <w:jc w:val="center"/>
            </w:pPr>
          </w:p>
        </w:tc>
        <w:tc>
          <w:tcPr>
            <w:tcW w:w="1855" w:type="dxa"/>
          </w:tcPr>
          <w:p w14:paraId="76176E48" w14:textId="77777777" w:rsidR="00CE4682" w:rsidRDefault="00CE4682" w:rsidP="008B7FD0">
            <w:pPr>
              <w:jc w:val="center"/>
            </w:pPr>
          </w:p>
        </w:tc>
        <w:tc>
          <w:tcPr>
            <w:tcW w:w="3471" w:type="dxa"/>
          </w:tcPr>
          <w:p w14:paraId="7BEEC4DA" w14:textId="77777777" w:rsidR="00CE4682" w:rsidRDefault="00CE4682" w:rsidP="008B7FD0">
            <w:pPr>
              <w:jc w:val="center"/>
            </w:pPr>
          </w:p>
        </w:tc>
      </w:tr>
      <w:tr w:rsidR="00CE4682" w14:paraId="0B147023" w14:textId="77777777" w:rsidTr="008B7FD0">
        <w:trPr>
          <w:trHeight w:val="70"/>
        </w:trPr>
        <w:tc>
          <w:tcPr>
            <w:tcW w:w="3510" w:type="dxa"/>
          </w:tcPr>
          <w:p w14:paraId="1175327F" w14:textId="77777777" w:rsidR="00CE4682" w:rsidRDefault="00CE4682" w:rsidP="008B7FD0">
            <w:pPr>
              <w:jc w:val="center"/>
            </w:pPr>
          </w:p>
        </w:tc>
        <w:tc>
          <w:tcPr>
            <w:tcW w:w="1855" w:type="dxa"/>
          </w:tcPr>
          <w:p w14:paraId="581EF353" w14:textId="77777777" w:rsidR="00CE4682" w:rsidRDefault="00CE4682" w:rsidP="008B7FD0">
            <w:pPr>
              <w:jc w:val="center"/>
            </w:pPr>
          </w:p>
        </w:tc>
        <w:tc>
          <w:tcPr>
            <w:tcW w:w="3471" w:type="dxa"/>
          </w:tcPr>
          <w:p w14:paraId="3669920B" w14:textId="77777777" w:rsidR="00CE4682" w:rsidRDefault="00CE4682" w:rsidP="008B7FD0">
            <w:pPr>
              <w:jc w:val="center"/>
            </w:pPr>
          </w:p>
        </w:tc>
      </w:tr>
    </w:tbl>
    <w:p w14:paraId="2A1EB4C6" w14:textId="77777777" w:rsidR="00B6359C" w:rsidRPr="00012383" w:rsidRDefault="000C00F0" w:rsidP="00B6359C">
      <w:pPr>
        <w:rPr>
          <w:b/>
          <w:sz w:val="32"/>
        </w:rPr>
      </w:pPr>
      <w:r>
        <w:tab/>
      </w:r>
      <w:r>
        <w:tab/>
      </w:r>
      <w:r>
        <w:tab/>
      </w:r>
      <w:r>
        <w:tab/>
      </w:r>
      <w:r>
        <w:tab/>
      </w:r>
      <w:r w:rsidR="00B6359C" w:rsidRPr="00012383">
        <w:rPr>
          <w:b/>
          <w:sz w:val="32"/>
        </w:rPr>
        <w:t xml:space="preserve">500t Sponsor </w:t>
      </w:r>
    </w:p>
    <w:p w14:paraId="7709E366" w14:textId="77777777" w:rsidR="000C00F0" w:rsidRPr="00CE4682" w:rsidRDefault="000C00F0" w:rsidP="00CE4682">
      <w:r>
        <w:tab/>
      </w:r>
      <w:r>
        <w:tab/>
      </w:r>
      <w:r>
        <w:tab/>
      </w:r>
      <w:r>
        <w:tab/>
      </w:r>
      <w:r>
        <w:tab/>
      </w:r>
      <w:r>
        <w:tab/>
      </w:r>
      <w:r>
        <w:tab/>
      </w:r>
      <w:r>
        <w:tab/>
      </w:r>
      <w:r>
        <w:tab/>
      </w:r>
      <w:r>
        <w:tab/>
      </w:r>
      <w:r>
        <w:tab/>
      </w:r>
      <w:r>
        <w:tab/>
      </w:r>
      <w:r>
        <w:tab/>
      </w:r>
    </w:p>
    <w:p w14:paraId="5165A73B" w14:textId="77777777" w:rsidR="0090459F" w:rsidRDefault="0021722D" w:rsidP="0021722D">
      <w:pPr>
        <w:jc w:val="center"/>
      </w:pPr>
      <w:r>
        <w:rPr>
          <w:noProof/>
          <w:lang w:eastAsia="en-NZ"/>
        </w:rPr>
        <w:drawing>
          <wp:inline distT="0" distB="0" distL="0" distR="0" wp14:anchorId="3E56F7A6" wp14:editId="296781F5">
            <wp:extent cx="2767965" cy="9023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67965" cy="902335"/>
                    </a:xfrm>
                    <a:prstGeom prst="rect">
                      <a:avLst/>
                    </a:prstGeom>
                    <a:noFill/>
                  </pic:spPr>
                </pic:pic>
              </a:graphicData>
            </a:graphic>
          </wp:inline>
        </w:drawing>
      </w:r>
    </w:p>
    <w:p w14:paraId="43CD60EB" w14:textId="77777777" w:rsidR="00B6359C" w:rsidRDefault="00D43CB3" w:rsidP="00D43CB3">
      <w:r>
        <w:tab/>
      </w:r>
      <w:r>
        <w:tab/>
      </w:r>
      <w:r w:rsidR="0090459F">
        <w:tab/>
      </w:r>
      <w:r w:rsidR="0090459F">
        <w:tab/>
      </w:r>
      <w:r w:rsidR="0090459F">
        <w:tab/>
      </w:r>
      <w:r w:rsidR="0090459F">
        <w:tab/>
      </w:r>
    </w:p>
    <w:p w14:paraId="390BF316" w14:textId="77777777" w:rsidR="00B6359C" w:rsidRDefault="0090459F" w:rsidP="00B6359C">
      <w:pPr>
        <w:jc w:val="center"/>
        <w:rPr>
          <w:b/>
          <w:sz w:val="32"/>
        </w:rPr>
      </w:pPr>
      <w:r>
        <w:tab/>
      </w:r>
      <w:r w:rsidR="00B6359C">
        <w:rPr>
          <w:b/>
          <w:sz w:val="32"/>
        </w:rPr>
        <w:t>300t Sponsors</w:t>
      </w:r>
    </w:p>
    <w:p w14:paraId="1A79530F" w14:textId="77777777" w:rsidR="008B7FD0" w:rsidRDefault="008B7FD0" w:rsidP="00D43CB3"/>
    <w:p w14:paraId="3B74258A" w14:textId="77777777" w:rsidR="00B6359C" w:rsidRDefault="00B6359C" w:rsidP="00D43CB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4549"/>
      </w:tblGrid>
      <w:tr w:rsidR="00012383" w14:paraId="6FC07421" w14:textId="77777777" w:rsidTr="00012383">
        <w:tc>
          <w:tcPr>
            <w:tcW w:w="4508" w:type="dxa"/>
          </w:tcPr>
          <w:p w14:paraId="71D0F6B9" w14:textId="77777777" w:rsidR="00012383" w:rsidRDefault="00012383" w:rsidP="00012383">
            <w:pPr>
              <w:jc w:val="both"/>
            </w:pPr>
            <w:r>
              <w:rPr>
                <w:noProof/>
                <w:lang w:eastAsia="en-NZ"/>
              </w:rPr>
              <w:drawing>
                <wp:inline distT="0" distB="0" distL="0" distR="0" wp14:anchorId="02F16801" wp14:editId="022F933B">
                  <wp:extent cx="2143125" cy="1118977"/>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T_long haul LOGO cy.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164768" cy="1130277"/>
                          </a:xfrm>
                          <a:prstGeom prst="rect">
                            <a:avLst/>
                          </a:prstGeom>
                        </pic:spPr>
                      </pic:pic>
                    </a:graphicData>
                  </a:graphic>
                </wp:inline>
              </w:drawing>
            </w:r>
          </w:p>
          <w:p w14:paraId="7895FE01" w14:textId="77777777" w:rsidR="00B6359C" w:rsidRDefault="00B6359C" w:rsidP="00012383">
            <w:pPr>
              <w:jc w:val="both"/>
            </w:pPr>
            <w:r>
              <w:rPr>
                <w:noProof/>
                <w:lang w:eastAsia="en-NZ"/>
              </w:rPr>
              <w:drawing>
                <wp:inline distT="0" distB="0" distL="0" distR="0" wp14:anchorId="762FFFFF" wp14:editId="2A7CC801">
                  <wp:extent cx="1438910" cy="43878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8910" cy="438785"/>
                          </a:xfrm>
                          <a:prstGeom prst="rect">
                            <a:avLst/>
                          </a:prstGeom>
                          <a:noFill/>
                        </pic:spPr>
                      </pic:pic>
                    </a:graphicData>
                  </a:graphic>
                </wp:inline>
              </w:drawing>
            </w:r>
          </w:p>
        </w:tc>
        <w:tc>
          <w:tcPr>
            <w:tcW w:w="4508" w:type="dxa"/>
          </w:tcPr>
          <w:p w14:paraId="2D3E74A9" w14:textId="77777777" w:rsidR="00012383" w:rsidRDefault="00012383" w:rsidP="00D43CB3"/>
          <w:p w14:paraId="500E3A74" w14:textId="77777777" w:rsidR="00012383" w:rsidRDefault="00012383" w:rsidP="00D43CB3"/>
          <w:p w14:paraId="4CE563C9" w14:textId="77777777" w:rsidR="00012383" w:rsidRDefault="00012383" w:rsidP="00D43CB3"/>
          <w:p w14:paraId="1731E239" w14:textId="77777777" w:rsidR="00012383" w:rsidRDefault="00012383" w:rsidP="00012383">
            <w:pPr>
              <w:jc w:val="right"/>
            </w:pPr>
            <w:r>
              <w:rPr>
                <w:noProof/>
                <w:lang w:eastAsia="en-NZ"/>
              </w:rPr>
              <w:drawing>
                <wp:inline distT="0" distB="0" distL="0" distR="0" wp14:anchorId="10118FA1" wp14:editId="0CBFCEFC">
                  <wp:extent cx="2751455" cy="409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iebherr_logo.jpg"/>
                          <pic:cNvPicPr/>
                        </pic:nvPicPr>
                        <pic:blipFill>
                          <a:blip r:embed="rId71">
                            <a:extLst>
                              <a:ext uri="{28A0092B-C50C-407E-A947-70E740481C1C}">
                                <a14:useLocalDpi xmlns:a14="http://schemas.microsoft.com/office/drawing/2010/main" val="0"/>
                              </a:ext>
                            </a:extLst>
                          </a:blip>
                          <a:stretch>
                            <a:fillRect/>
                          </a:stretch>
                        </pic:blipFill>
                        <pic:spPr>
                          <a:xfrm>
                            <a:off x="0" y="0"/>
                            <a:ext cx="2822781" cy="419797"/>
                          </a:xfrm>
                          <a:prstGeom prst="rect">
                            <a:avLst/>
                          </a:prstGeom>
                        </pic:spPr>
                      </pic:pic>
                    </a:graphicData>
                  </a:graphic>
                </wp:inline>
              </w:drawing>
            </w:r>
          </w:p>
        </w:tc>
      </w:tr>
    </w:tbl>
    <w:p w14:paraId="45340482" w14:textId="77777777" w:rsidR="00012383" w:rsidRDefault="00012383" w:rsidP="00012383">
      <w:pPr>
        <w:jc w:val="center"/>
        <w:rPr>
          <w:b/>
          <w:sz w:val="32"/>
        </w:rPr>
      </w:pPr>
    </w:p>
    <w:p w14:paraId="779DC611" w14:textId="77777777" w:rsidR="00B6359C" w:rsidRDefault="00B6359C" w:rsidP="00012383">
      <w:pPr>
        <w:jc w:val="center"/>
        <w:rPr>
          <w:b/>
          <w:sz w:val="32"/>
        </w:rPr>
      </w:pPr>
    </w:p>
    <w:p w14:paraId="7AC46804" w14:textId="77777777" w:rsidR="00B6359C" w:rsidRPr="00012383" w:rsidRDefault="00B6359C" w:rsidP="00B6359C">
      <w:pPr>
        <w:jc w:val="center"/>
        <w:rPr>
          <w:b/>
          <w:sz w:val="32"/>
        </w:rPr>
      </w:pPr>
      <w:r>
        <w:rPr>
          <w:b/>
          <w:sz w:val="32"/>
        </w:rPr>
        <w:t xml:space="preserve">The Originals Welcome Function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B6359C" w14:paraId="5A195978" w14:textId="77777777" w:rsidTr="00B6359C">
        <w:tc>
          <w:tcPr>
            <w:tcW w:w="4508" w:type="dxa"/>
          </w:tcPr>
          <w:p w14:paraId="5BD76CBE" w14:textId="77777777" w:rsidR="00B6359C" w:rsidRDefault="00B6359C" w:rsidP="00012383">
            <w:pPr>
              <w:jc w:val="center"/>
              <w:rPr>
                <w:b/>
                <w:sz w:val="32"/>
              </w:rPr>
            </w:pPr>
            <w:r>
              <w:rPr>
                <w:b/>
                <w:noProof/>
                <w:sz w:val="32"/>
                <w:lang w:eastAsia="en-NZ"/>
              </w:rPr>
              <w:drawing>
                <wp:inline distT="0" distB="0" distL="0" distR="0" wp14:anchorId="35745591" wp14:editId="4B03621C">
                  <wp:extent cx="1823085" cy="628015"/>
                  <wp:effectExtent l="0" t="0" r="571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3085" cy="628015"/>
                          </a:xfrm>
                          <a:prstGeom prst="rect">
                            <a:avLst/>
                          </a:prstGeom>
                          <a:noFill/>
                        </pic:spPr>
                      </pic:pic>
                    </a:graphicData>
                  </a:graphic>
                </wp:inline>
              </w:drawing>
            </w:r>
          </w:p>
        </w:tc>
        <w:tc>
          <w:tcPr>
            <w:tcW w:w="4508" w:type="dxa"/>
          </w:tcPr>
          <w:p w14:paraId="7273A8A3" w14:textId="77777777" w:rsidR="00B6359C" w:rsidRDefault="00B6359C" w:rsidP="00012383">
            <w:pPr>
              <w:jc w:val="center"/>
              <w:rPr>
                <w:b/>
                <w:sz w:val="32"/>
              </w:rPr>
            </w:pPr>
            <w:r>
              <w:rPr>
                <w:b/>
                <w:noProof/>
                <w:sz w:val="32"/>
                <w:lang w:eastAsia="en-NZ"/>
              </w:rPr>
              <w:drawing>
                <wp:inline distT="0" distB="0" distL="0" distR="0" wp14:anchorId="5BD79C1E" wp14:editId="798D23D4">
                  <wp:extent cx="1816735" cy="60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16735" cy="609600"/>
                          </a:xfrm>
                          <a:prstGeom prst="rect">
                            <a:avLst/>
                          </a:prstGeom>
                          <a:noFill/>
                        </pic:spPr>
                      </pic:pic>
                    </a:graphicData>
                  </a:graphic>
                </wp:inline>
              </w:drawing>
            </w:r>
          </w:p>
        </w:tc>
      </w:tr>
    </w:tbl>
    <w:p w14:paraId="198A2BEF" w14:textId="77777777" w:rsidR="00B6359C" w:rsidRDefault="00B6359C" w:rsidP="00012383">
      <w:pPr>
        <w:jc w:val="center"/>
        <w:rPr>
          <w:b/>
          <w:sz w:val="32"/>
        </w:rPr>
      </w:pPr>
    </w:p>
    <w:p w14:paraId="64C43368" w14:textId="77777777" w:rsidR="00B6359C" w:rsidRDefault="00B6359C" w:rsidP="00B6359C">
      <w:pPr>
        <w:jc w:val="center"/>
        <w:rPr>
          <w:b/>
          <w:sz w:val="32"/>
        </w:rPr>
      </w:pPr>
      <w:r>
        <w:rPr>
          <w:b/>
          <w:sz w:val="32"/>
        </w:rPr>
        <w:t xml:space="preserve">Networking Functions </w:t>
      </w:r>
    </w:p>
    <w:p w14:paraId="55F516D7" w14:textId="77777777" w:rsidR="00012383" w:rsidRDefault="00012383" w:rsidP="00012383">
      <w:pPr>
        <w:jc w:val="center"/>
        <w:rPr>
          <w:b/>
          <w:sz w:val="32"/>
        </w:rPr>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678"/>
      </w:tblGrid>
      <w:tr w:rsidR="00012383" w14:paraId="0A15602E" w14:textId="77777777" w:rsidTr="00012383">
        <w:tc>
          <w:tcPr>
            <w:tcW w:w="4248" w:type="dxa"/>
          </w:tcPr>
          <w:p w14:paraId="367A0BD3" w14:textId="77777777" w:rsidR="00012383" w:rsidRDefault="00012383" w:rsidP="00012383">
            <w:pPr>
              <w:jc w:val="center"/>
            </w:pPr>
          </w:p>
          <w:p w14:paraId="03246FB4" w14:textId="77777777" w:rsidR="00012383" w:rsidRDefault="00012383" w:rsidP="00012383">
            <w:pPr>
              <w:jc w:val="center"/>
            </w:pPr>
            <w:r>
              <w:rPr>
                <w:b/>
                <w:noProof/>
                <w:sz w:val="24"/>
                <w:szCs w:val="24"/>
                <w:lang w:eastAsia="en-NZ"/>
              </w:rPr>
              <w:drawing>
                <wp:inline distT="0" distB="0" distL="0" distR="0" wp14:anchorId="36A482AA" wp14:editId="603576F8">
                  <wp:extent cx="1816735" cy="4203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16735" cy="420370"/>
                          </a:xfrm>
                          <a:prstGeom prst="rect">
                            <a:avLst/>
                          </a:prstGeom>
                          <a:noFill/>
                        </pic:spPr>
                      </pic:pic>
                    </a:graphicData>
                  </a:graphic>
                </wp:inline>
              </w:drawing>
            </w:r>
          </w:p>
        </w:tc>
        <w:tc>
          <w:tcPr>
            <w:tcW w:w="4678" w:type="dxa"/>
          </w:tcPr>
          <w:p w14:paraId="27DDFBE6" w14:textId="77777777" w:rsidR="00012383" w:rsidRDefault="00012383" w:rsidP="00012383">
            <w:pPr>
              <w:jc w:val="center"/>
            </w:pPr>
            <w:r>
              <w:rPr>
                <w:noProof/>
                <w:lang w:eastAsia="en-NZ"/>
              </w:rPr>
              <w:drawing>
                <wp:inline distT="0" distB="0" distL="0" distR="0" wp14:anchorId="7E21DF4F" wp14:editId="7480C405">
                  <wp:extent cx="1733550" cy="641458"/>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JLT Logo 2 colour copy.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43456" cy="645124"/>
                          </a:xfrm>
                          <a:prstGeom prst="rect">
                            <a:avLst/>
                          </a:prstGeom>
                        </pic:spPr>
                      </pic:pic>
                    </a:graphicData>
                  </a:graphic>
                </wp:inline>
              </w:drawing>
            </w:r>
          </w:p>
        </w:tc>
      </w:tr>
    </w:tbl>
    <w:p w14:paraId="711782F9" w14:textId="77777777" w:rsidR="00B6359C" w:rsidRDefault="00B6359C" w:rsidP="00B6359C">
      <w:pPr>
        <w:jc w:val="center"/>
        <w:rPr>
          <w:b/>
          <w:sz w:val="32"/>
        </w:rPr>
      </w:pPr>
    </w:p>
    <w:p w14:paraId="2E08887D" w14:textId="77777777" w:rsidR="00B6359C" w:rsidRDefault="00B6359C" w:rsidP="00B6359C">
      <w:pPr>
        <w:jc w:val="center"/>
        <w:rPr>
          <w:b/>
          <w:sz w:val="32"/>
        </w:rPr>
      </w:pPr>
      <w:r>
        <w:rPr>
          <w:b/>
          <w:sz w:val="32"/>
        </w:rPr>
        <w:t>Crane Project of the Year</w:t>
      </w:r>
    </w:p>
    <w:p w14:paraId="1868EAF8" w14:textId="77777777" w:rsidR="0090459F" w:rsidRDefault="0090459F" w:rsidP="00D43CB3">
      <w:r>
        <w:tab/>
      </w:r>
      <w:r>
        <w:tab/>
      </w:r>
      <w:r>
        <w:tab/>
      </w:r>
      <w:r>
        <w:tab/>
      </w:r>
      <w:r w:rsidR="00012383">
        <w:rPr>
          <w:b/>
          <w:noProof/>
          <w:sz w:val="24"/>
          <w:szCs w:val="24"/>
          <w:lang w:eastAsia="en-NZ"/>
        </w:rPr>
        <w:drawing>
          <wp:inline distT="0" distB="0" distL="0" distR="0" wp14:anchorId="0AECEA6E" wp14:editId="3DEA461E">
            <wp:extent cx="1821815" cy="1000125"/>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DC-GIF.gif"/>
                    <pic:cNvPicPr/>
                  </pic:nvPicPr>
                  <pic:blipFill>
                    <a:blip r:embed="rId75">
                      <a:extLst>
                        <a:ext uri="{28A0092B-C50C-407E-A947-70E740481C1C}">
                          <a14:useLocalDpi xmlns:a14="http://schemas.microsoft.com/office/drawing/2010/main" val="0"/>
                        </a:ext>
                      </a:extLst>
                    </a:blip>
                    <a:stretch>
                      <a:fillRect/>
                    </a:stretch>
                  </pic:blipFill>
                  <pic:spPr>
                    <a:xfrm>
                      <a:off x="0" y="0"/>
                      <a:ext cx="1821815" cy="1000125"/>
                    </a:xfrm>
                    <a:prstGeom prst="rect">
                      <a:avLst/>
                    </a:prstGeom>
                  </pic:spPr>
                </pic:pic>
              </a:graphicData>
            </a:graphic>
          </wp:inline>
        </w:drawing>
      </w:r>
    </w:p>
    <w:p w14:paraId="0C0AF17B" w14:textId="7E2FEE61" w:rsidR="00885115" w:rsidRDefault="00885115" w:rsidP="00012383">
      <w:pPr>
        <w:jc w:val="center"/>
        <w:rPr>
          <w:b/>
          <w:sz w:val="16"/>
        </w:rPr>
      </w:pPr>
    </w:p>
    <w:p w14:paraId="0FD906A3" w14:textId="3FB6FC30" w:rsidR="00D12F72" w:rsidRDefault="00D12F72" w:rsidP="00012383">
      <w:pPr>
        <w:jc w:val="center"/>
        <w:rPr>
          <w:b/>
          <w:sz w:val="32"/>
        </w:rPr>
      </w:pPr>
      <w:r w:rsidRPr="00D12F72">
        <w:rPr>
          <w:b/>
          <w:sz w:val="32"/>
        </w:rPr>
        <w:t>Lunches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D12F72" w14:paraId="79C342A2" w14:textId="77777777" w:rsidTr="00D12F72">
        <w:tc>
          <w:tcPr>
            <w:tcW w:w="3005" w:type="dxa"/>
          </w:tcPr>
          <w:p w14:paraId="4A1FCF78" w14:textId="77777777" w:rsidR="00D12F72" w:rsidRDefault="00D12F72" w:rsidP="00012383">
            <w:pPr>
              <w:jc w:val="center"/>
              <w:rPr>
                <w:b/>
                <w:sz w:val="32"/>
              </w:rPr>
            </w:pPr>
          </w:p>
          <w:p w14:paraId="42C37379" w14:textId="006BFEEF" w:rsidR="00D12F72" w:rsidRDefault="00D12F72" w:rsidP="00012383">
            <w:pPr>
              <w:jc w:val="center"/>
              <w:rPr>
                <w:b/>
                <w:sz w:val="32"/>
              </w:rPr>
            </w:pPr>
            <w:r>
              <w:rPr>
                <w:b/>
                <w:noProof/>
                <w:sz w:val="32"/>
                <w:lang w:eastAsia="en-NZ"/>
              </w:rPr>
              <w:drawing>
                <wp:inline distT="0" distB="0" distL="0" distR="0" wp14:anchorId="54587181" wp14:editId="715EC9E8">
                  <wp:extent cx="1609725" cy="3048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609725" cy="304800"/>
                          </a:xfrm>
                          <a:prstGeom prst="rect">
                            <a:avLst/>
                          </a:prstGeom>
                          <a:noFill/>
                        </pic:spPr>
                      </pic:pic>
                    </a:graphicData>
                  </a:graphic>
                </wp:inline>
              </w:drawing>
            </w:r>
          </w:p>
        </w:tc>
        <w:tc>
          <w:tcPr>
            <w:tcW w:w="3005" w:type="dxa"/>
          </w:tcPr>
          <w:p w14:paraId="5F31BADA" w14:textId="5BC513EE" w:rsidR="00D12F72" w:rsidRDefault="00D12F72" w:rsidP="00012383">
            <w:pPr>
              <w:jc w:val="center"/>
              <w:rPr>
                <w:b/>
                <w:sz w:val="32"/>
              </w:rPr>
            </w:pPr>
            <w:r>
              <w:rPr>
                <w:b/>
                <w:noProof/>
                <w:sz w:val="32"/>
                <w:lang w:eastAsia="en-NZ"/>
              </w:rPr>
              <w:drawing>
                <wp:inline distT="0" distB="0" distL="0" distR="0" wp14:anchorId="693C28E7" wp14:editId="6885456B">
                  <wp:extent cx="1000125" cy="658495"/>
                  <wp:effectExtent l="0" t="0" r="9525"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00125" cy="658495"/>
                          </a:xfrm>
                          <a:prstGeom prst="rect">
                            <a:avLst/>
                          </a:prstGeom>
                          <a:noFill/>
                        </pic:spPr>
                      </pic:pic>
                    </a:graphicData>
                  </a:graphic>
                </wp:inline>
              </w:drawing>
            </w:r>
          </w:p>
        </w:tc>
        <w:tc>
          <w:tcPr>
            <w:tcW w:w="3006" w:type="dxa"/>
          </w:tcPr>
          <w:p w14:paraId="11DA2B7E" w14:textId="77777777" w:rsidR="00D12F72" w:rsidRDefault="00D12F72" w:rsidP="00012383">
            <w:pPr>
              <w:jc w:val="center"/>
              <w:rPr>
                <w:b/>
                <w:sz w:val="32"/>
              </w:rPr>
            </w:pPr>
          </w:p>
        </w:tc>
      </w:tr>
    </w:tbl>
    <w:p w14:paraId="69F5A31D" w14:textId="77777777" w:rsidR="00D12F72" w:rsidRPr="00D12F72" w:rsidRDefault="00D12F72" w:rsidP="00012383">
      <w:pPr>
        <w:jc w:val="center"/>
        <w:rPr>
          <w:b/>
          <w:sz w:val="32"/>
        </w:rPr>
      </w:pPr>
    </w:p>
    <w:p w14:paraId="2261365D" w14:textId="066F574B" w:rsidR="00D12F72" w:rsidRDefault="00D12F72" w:rsidP="00012383">
      <w:pPr>
        <w:jc w:val="center"/>
        <w:rPr>
          <w:b/>
          <w:sz w:val="16"/>
        </w:rPr>
      </w:pPr>
    </w:p>
    <w:p w14:paraId="1ADEB6CE" w14:textId="77777777" w:rsidR="00B6359C" w:rsidRPr="00012383" w:rsidRDefault="00B6359C" w:rsidP="00B6359C">
      <w:pPr>
        <w:jc w:val="center"/>
        <w:rPr>
          <w:b/>
          <w:sz w:val="32"/>
        </w:rPr>
      </w:pPr>
      <w:r>
        <w:rPr>
          <w:b/>
          <w:sz w:val="32"/>
        </w:rPr>
        <w:t>Morning &amp; Afternoon Teas</w:t>
      </w:r>
    </w:p>
    <w:p w14:paraId="6D17BC5F" w14:textId="77777777" w:rsidR="00B6359C" w:rsidRPr="00885115" w:rsidRDefault="00B6359C" w:rsidP="00012383">
      <w:pPr>
        <w:jc w:val="center"/>
        <w:rPr>
          <w:b/>
          <w:sz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9"/>
        <w:gridCol w:w="2926"/>
        <w:gridCol w:w="2771"/>
      </w:tblGrid>
      <w:tr w:rsidR="00885115" w14:paraId="04094C77" w14:textId="77777777" w:rsidTr="00885115">
        <w:tc>
          <w:tcPr>
            <w:tcW w:w="3319" w:type="dxa"/>
          </w:tcPr>
          <w:p w14:paraId="42A289EA" w14:textId="77777777" w:rsidR="00885115" w:rsidRDefault="00885115" w:rsidP="00012383">
            <w:pPr>
              <w:jc w:val="center"/>
              <w:rPr>
                <w:b/>
                <w:sz w:val="32"/>
              </w:rPr>
            </w:pPr>
            <w:r>
              <w:rPr>
                <w:b/>
                <w:noProof/>
                <w:sz w:val="32"/>
                <w:lang w:eastAsia="en-NZ"/>
              </w:rPr>
              <w:drawing>
                <wp:inline distT="0" distB="0" distL="0" distR="0" wp14:anchorId="5F90C3AA" wp14:editId="4FAF37A2">
                  <wp:extent cx="1970862" cy="40957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ridonCookes.jpg"/>
                          <pic:cNvPicPr/>
                        </pic:nvPicPr>
                        <pic:blipFill>
                          <a:blip r:embed="rId78" cstate="print">
                            <a:extLst>
                              <a:ext uri="{28A0092B-C50C-407E-A947-70E740481C1C}">
                                <a14:useLocalDpi xmlns:a14="http://schemas.microsoft.com/office/drawing/2010/main" val="0"/>
                              </a:ext>
                            </a:extLst>
                          </a:blip>
                          <a:stretch>
                            <a:fillRect/>
                          </a:stretch>
                        </pic:blipFill>
                        <pic:spPr>
                          <a:xfrm flipH="1">
                            <a:off x="0" y="0"/>
                            <a:ext cx="1985712" cy="412661"/>
                          </a:xfrm>
                          <a:prstGeom prst="rect">
                            <a:avLst/>
                          </a:prstGeom>
                        </pic:spPr>
                      </pic:pic>
                    </a:graphicData>
                  </a:graphic>
                </wp:inline>
              </w:drawing>
            </w:r>
          </w:p>
        </w:tc>
        <w:tc>
          <w:tcPr>
            <w:tcW w:w="2926" w:type="dxa"/>
          </w:tcPr>
          <w:p w14:paraId="7091A428" w14:textId="77777777" w:rsidR="00885115" w:rsidRDefault="00885115" w:rsidP="00012383">
            <w:pPr>
              <w:jc w:val="center"/>
              <w:rPr>
                <w:b/>
                <w:sz w:val="32"/>
              </w:rPr>
            </w:pPr>
            <w:r>
              <w:rPr>
                <w:b/>
                <w:noProof/>
                <w:sz w:val="32"/>
                <w:lang w:eastAsia="en-NZ"/>
              </w:rPr>
              <w:drawing>
                <wp:inline distT="0" distB="0" distL="0" distR="0" wp14:anchorId="0FF62AC1" wp14:editId="71D2ECFA">
                  <wp:extent cx="1548738" cy="50360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llcrane000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588991" cy="516695"/>
                          </a:xfrm>
                          <a:prstGeom prst="rect">
                            <a:avLst/>
                          </a:prstGeom>
                        </pic:spPr>
                      </pic:pic>
                    </a:graphicData>
                  </a:graphic>
                </wp:inline>
              </w:drawing>
            </w:r>
          </w:p>
        </w:tc>
        <w:tc>
          <w:tcPr>
            <w:tcW w:w="2771" w:type="dxa"/>
          </w:tcPr>
          <w:p w14:paraId="1E537DAE" w14:textId="77777777" w:rsidR="00885115" w:rsidRDefault="00885115" w:rsidP="00885115">
            <w:pPr>
              <w:jc w:val="right"/>
              <w:rPr>
                <w:b/>
                <w:sz w:val="32"/>
              </w:rPr>
            </w:pPr>
            <w:r>
              <w:rPr>
                <w:b/>
                <w:noProof/>
                <w:sz w:val="32"/>
                <w:lang w:eastAsia="en-NZ"/>
              </w:rPr>
              <w:drawing>
                <wp:inline distT="0" distB="0" distL="0" distR="0" wp14:anchorId="43DA1BDF" wp14:editId="216C06F7">
                  <wp:extent cx="1294546" cy="663518"/>
                  <wp:effectExtent l="0" t="0" r="127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nzed 90 x 70 with by line v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328340" cy="680839"/>
                          </a:xfrm>
                          <a:prstGeom prst="rect">
                            <a:avLst/>
                          </a:prstGeom>
                        </pic:spPr>
                      </pic:pic>
                    </a:graphicData>
                  </a:graphic>
                </wp:inline>
              </w:drawing>
            </w:r>
          </w:p>
        </w:tc>
      </w:tr>
    </w:tbl>
    <w:p w14:paraId="73C712F2" w14:textId="77777777" w:rsidR="00885115" w:rsidRPr="00012383" w:rsidRDefault="00885115" w:rsidP="00B6359C">
      <w:pPr>
        <w:jc w:val="center"/>
        <w:rPr>
          <w:b/>
          <w:sz w:val="32"/>
        </w:rPr>
      </w:pPr>
    </w:p>
    <w:sectPr w:rsidR="00885115" w:rsidRPr="00012383" w:rsidSect="002710C0">
      <w:footerReference w:type="default" r:id="rId81"/>
      <w:pgSz w:w="11906" w:h="16838"/>
      <w:pgMar w:top="567" w:right="1440" w:bottom="42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43A39" w14:textId="77777777" w:rsidR="00D26AEB" w:rsidRDefault="00D26AEB" w:rsidP="00D214EA">
      <w:pPr>
        <w:spacing w:after="0" w:line="240" w:lineRule="auto"/>
      </w:pPr>
      <w:r>
        <w:separator/>
      </w:r>
    </w:p>
  </w:endnote>
  <w:endnote w:type="continuationSeparator" w:id="0">
    <w:p w14:paraId="109859B9" w14:textId="77777777" w:rsidR="00D26AEB" w:rsidRDefault="00D26AEB" w:rsidP="00D21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53A6B1" w14:textId="77777777" w:rsidR="00D26AEB" w:rsidRPr="00A27033" w:rsidRDefault="00D26AEB">
    <w:pPr>
      <w:pStyle w:val="Footer"/>
      <w:pBdr>
        <w:top w:val="thinThickSmallGap" w:sz="24" w:space="1" w:color="823B0B" w:themeColor="accent2" w:themeShade="7F"/>
      </w:pBdr>
      <w:rPr>
        <w:rFonts w:asciiTheme="majorHAnsi" w:eastAsiaTheme="majorEastAsia" w:hAnsiTheme="majorHAnsi" w:cstheme="majorBidi"/>
        <w:b/>
        <w:i/>
        <w:sz w:val="18"/>
        <w:szCs w:val="18"/>
      </w:rPr>
    </w:pPr>
    <w:r w:rsidRPr="00A27033">
      <w:rPr>
        <w:rFonts w:asciiTheme="majorHAnsi" w:eastAsiaTheme="majorEastAsia" w:hAnsiTheme="majorHAnsi" w:cstheme="majorBidi"/>
        <w:b/>
        <w:i/>
        <w:sz w:val="18"/>
        <w:szCs w:val="18"/>
      </w:rPr>
      <w:t xml:space="preserve">Trade Display – </w:t>
    </w:r>
    <w:r>
      <w:rPr>
        <w:rFonts w:asciiTheme="majorHAnsi" w:eastAsiaTheme="majorEastAsia" w:hAnsiTheme="majorHAnsi" w:cstheme="majorBidi"/>
        <w:b/>
        <w:i/>
        <w:sz w:val="18"/>
        <w:szCs w:val="18"/>
      </w:rPr>
      <w:t>Matai 2</w:t>
    </w:r>
  </w:p>
  <w:p w14:paraId="612EC8F6" w14:textId="77777777" w:rsidR="00D26AEB" w:rsidRPr="00A27033" w:rsidRDefault="00D26AEB">
    <w:pPr>
      <w:pStyle w:val="Footer"/>
      <w:pBdr>
        <w:top w:val="thinThickSmallGap" w:sz="24" w:space="1" w:color="823B0B" w:themeColor="accent2" w:themeShade="7F"/>
      </w:pBdr>
      <w:rPr>
        <w:rFonts w:asciiTheme="majorHAnsi" w:eastAsiaTheme="majorEastAsia" w:hAnsiTheme="majorHAnsi" w:cstheme="majorBidi"/>
        <w:b/>
        <w:i/>
        <w:sz w:val="18"/>
        <w:szCs w:val="18"/>
      </w:rPr>
    </w:pPr>
    <w:r w:rsidRPr="00A27033">
      <w:rPr>
        <w:rFonts w:asciiTheme="majorHAnsi" w:eastAsiaTheme="majorEastAsia" w:hAnsiTheme="majorHAnsi" w:cstheme="majorBidi"/>
        <w:b/>
        <w:i/>
        <w:sz w:val="18"/>
        <w:szCs w:val="18"/>
      </w:rPr>
      <w:t xml:space="preserve">Conference Sessions – </w:t>
    </w:r>
    <w:r>
      <w:rPr>
        <w:rFonts w:asciiTheme="majorHAnsi" w:eastAsiaTheme="majorEastAsia" w:hAnsiTheme="majorHAnsi" w:cstheme="majorBidi"/>
        <w:b/>
        <w:i/>
        <w:sz w:val="18"/>
        <w:szCs w:val="18"/>
      </w:rPr>
      <w:t xml:space="preserve">Matai 1 </w:t>
    </w:r>
  </w:p>
  <w:p w14:paraId="5AE07E73" w14:textId="77777777" w:rsidR="00D26AEB" w:rsidRDefault="00D26AEB">
    <w:pPr>
      <w:pStyle w:val="Footer"/>
      <w:pBdr>
        <w:top w:val="thinThickSmallGap" w:sz="24" w:space="1" w:color="823B0B" w:themeColor="accent2" w:themeShade="7F"/>
      </w:pBdr>
      <w:rPr>
        <w:rFonts w:asciiTheme="majorHAnsi" w:eastAsiaTheme="majorEastAsia" w:hAnsiTheme="majorHAnsi" w:cstheme="majorBidi"/>
      </w:rPr>
    </w:pPr>
  </w:p>
  <w:p w14:paraId="715FEFFF" w14:textId="77777777" w:rsidR="00D26AEB" w:rsidRDefault="00D26A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0D519" w14:textId="77777777" w:rsidR="00D26AEB" w:rsidRDefault="00D26AEB" w:rsidP="00D214EA">
      <w:pPr>
        <w:spacing w:after="0" w:line="240" w:lineRule="auto"/>
      </w:pPr>
      <w:r>
        <w:separator/>
      </w:r>
    </w:p>
  </w:footnote>
  <w:footnote w:type="continuationSeparator" w:id="0">
    <w:p w14:paraId="6DE7F94C" w14:textId="77777777" w:rsidR="00D26AEB" w:rsidRDefault="00D26AEB" w:rsidP="00D214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8221D6"/>
    <w:multiLevelType w:val="hybridMultilevel"/>
    <w:tmpl w:val="7B32A496"/>
    <w:lvl w:ilvl="0" w:tplc="C50846E0">
      <w:start w:val="11"/>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03967EA"/>
    <w:multiLevelType w:val="hybridMultilevel"/>
    <w:tmpl w:val="A5B6E3EE"/>
    <w:lvl w:ilvl="0" w:tplc="E10AD9EA">
      <w:start w:val="11"/>
      <w:numFmt w:val="bullet"/>
      <w:lvlText w:val="-"/>
      <w:lvlJc w:val="left"/>
      <w:pPr>
        <w:ind w:left="360" w:hanging="360"/>
      </w:pPr>
      <w:rPr>
        <w:rFonts w:ascii="Calibri" w:eastAsiaTheme="minorHAnsi" w:hAnsi="Calibri"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24C149B7"/>
    <w:multiLevelType w:val="hybridMultilevel"/>
    <w:tmpl w:val="7DDAAE3A"/>
    <w:lvl w:ilvl="0" w:tplc="F3B4C8D8">
      <w:start w:val="1"/>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563111E"/>
    <w:multiLevelType w:val="hybridMultilevel"/>
    <w:tmpl w:val="6EDC776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76E507B"/>
    <w:multiLevelType w:val="hybridMultilevel"/>
    <w:tmpl w:val="F6163C7C"/>
    <w:lvl w:ilvl="0" w:tplc="EF2E455A">
      <w:start w:val="1"/>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E216F75"/>
    <w:multiLevelType w:val="multilevel"/>
    <w:tmpl w:val="59C0A73E"/>
    <w:lvl w:ilvl="0">
      <w:start w:val="11"/>
      <w:numFmt w:val="decimal"/>
      <w:lvlText w:val="%1"/>
      <w:lvlJc w:val="left"/>
      <w:pPr>
        <w:ind w:left="540" w:hanging="540"/>
      </w:pPr>
      <w:rPr>
        <w:rFonts w:hint="default"/>
      </w:rPr>
    </w:lvl>
    <w:lvl w:ilvl="1">
      <w:start w:val="1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3623122E"/>
    <w:multiLevelType w:val="hybridMultilevel"/>
    <w:tmpl w:val="246CB198"/>
    <w:lvl w:ilvl="0" w:tplc="6E76106A">
      <w:start w:val="1"/>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C315FCE"/>
    <w:multiLevelType w:val="hybridMultilevel"/>
    <w:tmpl w:val="EB0818F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15:restartNumberingAfterBreak="0">
    <w:nsid w:val="3EB27BA9"/>
    <w:multiLevelType w:val="hybridMultilevel"/>
    <w:tmpl w:val="A86220C6"/>
    <w:lvl w:ilvl="0" w:tplc="0CDE0E66">
      <w:start w:val="9"/>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5C015EE1"/>
    <w:multiLevelType w:val="hybridMultilevel"/>
    <w:tmpl w:val="640A539C"/>
    <w:lvl w:ilvl="0" w:tplc="84EE03F0">
      <w:start w:val="11"/>
      <w:numFmt w:val="bullet"/>
      <w:lvlText w:val="-"/>
      <w:lvlJc w:val="left"/>
      <w:pPr>
        <w:ind w:left="360" w:hanging="360"/>
      </w:pPr>
      <w:rPr>
        <w:rFonts w:ascii="Calibri" w:eastAsiaTheme="minorHAnsi" w:hAnsi="Calibri"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600C769A"/>
    <w:multiLevelType w:val="hybridMultilevel"/>
    <w:tmpl w:val="200A6B2C"/>
    <w:lvl w:ilvl="0" w:tplc="7DB2AAAC">
      <w:start w:val="11"/>
      <w:numFmt w:val="bullet"/>
      <w:lvlText w:val="-"/>
      <w:lvlJc w:val="left"/>
      <w:pPr>
        <w:ind w:left="360" w:hanging="360"/>
      </w:pPr>
      <w:rPr>
        <w:rFonts w:ascii="Calibri" w:eastAsiaTheme="minorHAnsi" w:hAnsi="Calibri"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64FF55F8"/>
    <w:multiLevelType w:val="hybridMultilevel"/>
    <w:tmpl w:val="35C6364C"/>
    <w:lvl w:ilvl="0" w:tplc="602AAE52">
      <w:start w:val="1"/>
      <w:numFmt w:val="bullet"/>
      <w:lvlText w:val="-"/>
      <w:lvlJc w:val="left"/>
      <w:pPr>
        <w:ind w:left="360" w:hanging="360"/>
      </w:pPr>
      <w:rPr>
        <w:rFonts w:ascii="Calibri" w:eastAsiaTheme="minorHAnsi" w:hAnsi="Calibri" w:cstheme="minorBidi"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687C1D2D"/>
    <w:multiLevelType w:val="multilevel"/>
    <w:tmpl w:val="227C6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0"/>
  </w:num>
  <w:num w:numId="3">
    <w:abstractNumId w:val="1"/>
  </w:num>
  <w:num w:numId="4">
    <w:abstractNumId w:val="2"/>
  </w:num>
  <w:num w:numId="5">
    <w:abstractNumId w:val="0"/>
  </w:num>
  <w:num w:numId="6">
    <w:abstractNumId w:val="8"/>
  </w:num>
  <w:num w:numId="7">
    <w:abstractNumId w:val="11"/>
  </w:num>
  <w:num w:numId="8">
    <w:abstractNumId w:val="4"/>
  </w:num>
  <w:num w:numId="9">
    <w:abstractNumId w:val="3"/>
  </w:num>
  <w:num w:numId="10">
    <w:abstractNumId w:val="5"/>
  </w:num>
  <w:num w:numId="11">
    <w:abstractNumId w:val="9"/>
  </w:num>
  <w:num w:numId="12">
    <w:abstractNumId w:val="12"/>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mailMerge>
    <w:mainDocumentType w:val="formLetters"/>
    <w:linkToQuery/>
    <w:dataType w:val="native"/>
    <w:connectString w:val="Provider=Microsoft.ACE.OLEDB.12.0;User ID=Admin;Data Source=C:\Users\Cranes\Google Drive\CRANE ASSOCIATION\CANZ Conferences\Trade Show Stamps.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Office Address List`"/>
    <w:odso>
      <w:udl w:val="Provider=Microsoft.ACE.OLEDB.12.0;User ID=Admin;Data Source=C:\Users\Rod\Documents\My Data Sources\Council Members.mdb;Mode=Read;Extended Properties=&quot;&quot;;Jet OLEDB:System database=&quot;&quot;;Jet OLEDB:Registry Path=&quot;&quot;;Jet OLEDB:Engine Type=6;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Office Address List"/>
      <w:src r:id="rId1"/>
      <w:colDelim w:val="9"/>
      <w:type w:val="addressBook"/>
      <w:fHdr/>
      <w:fieldMapData>
        <w:column w:val="0"/>
        <w:lid w:val="en-NZ"/>
      </w:fieldMapData>
      <w:fieldMapData>
        <w:type w:val="dbColumn"/>
        <w:name w:val="Title"/>
        <w:mappedName w:val="Courtesy Title"/>
        <w:column w:val="0"/>
        <w:lid w:val="en-NZ"/>
      </w:fieldMapData>
      <w:fieldMapData>
        <w:type w:val="dbColumn"/>
        <w:name w:val="First Name"/>
        <w:mappedName w:val="First Name"/>
        <w:column w:val="1"/>
        <w:lid w:val="en-NZ"/>
      </w:fieldMapData>
      <w:fieldMapData>
        <w:column w:val="0"/>
        <w:lid w:val="en-NZ"/>
      </w:fieldMapData>
      <w:fieldMapData>
        <w:type w:val="dbColumn"/>
        <w:name w:val="Last Name"/>
        <w:mappedName w:val="Last Name"/>
        <w:column w:val="2"/>
        <w:lid w:val="en-NZ"/>
      </w:fieldMapData>
      <w:fieldMapData>
        <w:column w:val="0"/>
        <w:lid w:val="en-NZ"/>
      </w:fieldMapData>
      <w:fieldMapData>
        <w:column w:val="0"/>
        <w:lid w:val="en-NZ"/>
      </w:fieldMapData>
      <w:fieldMapData>
        <w:column w:val="0"/>
        <w:lid w:val="en-NZ"/>
      </w:fieldMapData>
      <w:fieldMapData>
        <w:type w:val="dbColumn"/>
        <w:name w:val="Company Name"/>
        <w:mappedName w:val="Company"/>
        <w:column w:val="3"/>
        <w:lid w:val="en-NZ"/>
      </w:fieldMapData>
      <w:fieldMapData>
        <w:type w:val="dbColumn"/>
        <w:name w:val="Address Line 1"/>
        <w:mappedName w:val="Address 1"/>
        <w:column w:val="4"/>
        <w:lid w:val="en-NZ"/>
      </w:fieldMapData>
      <w:fieldMapData>
        <w:type w:val="dbColumn"/>
        <w:name w:val="Address Line 2"/>
        <w:mappedName w:val="Address 2"/>
        <w:column w:val="5"/>
        <w:lid w:val="en-NZ"/>
      </w:fieldMapData>
      <w:fieldMapData>
        <w:type w:val="dbColumn"/>
        <w:name w:val="City"/>
        <w:mappedName w:val="City"/>
        <w:column w:val="6"/>
        <w:lid w:val="en-NZ"/>
      </w:fieldMapData>
      <w:fieldMapData>
        <w:type w:val="dbColumn"/>
        <w:name w:val="State"/>
        <w:mappedName w:val="State"/>
        <w:column w:val="7"/>
        <w:lid w:val="en-NZ"/>
      </w:fieldMapData>
      <w:fieldMapData>
        <w:type w:val="dbColumn"/>
        <w:name w:val="ZIP Code"/>
        <w:mappedName w:val="Postal Code"/>
        <w:column w:val="8"/>
        <w:lid w:val="en-NZ"/>
      </w:fieldMapData>
      <w:fieldMapData>
        <w:type w:val="dbColumn"/>
        <w:name w:val="Country or Region"/>
        <w:mappedName w:val="Country or Region"/>
        <w:column w:val="9"/>
        <w:lid w:val="en-NZ"/>
      </w:fieldMapData>
      <w:fieldMapData>
        <w:type w:val="dbColumn"/>
        <w:name w:val="Work Phone"/>
        <w:mappedName w:val="Business Phone"/>
        <w:column w:val="11"/>
        <w:lid w:val="en-NZ"/>
      </w:fieldMapData>
      <w:fieldMapData>
        <w:column w:val="0"/>
        <w:lid w:val="en-NZ"/>
      </w:fieldMapData>
      <w:fieldMapData>
        <w:type w:val="dbColumn"/>
        <w:name w:val="Home Phone"/>
        <w:mappedName w:val="Home Phone"/>
        <w:column w:val="10"/>
        <w:lid w:val="en-NZ"/>
      </w:fieldMapData>
      <w:fieldMapData>
        <w:column w:val="0"/>
        <w:lid w:val="en-NZ"/>
      </w:fieldMapData>
      <w:fieldMapData>
        <w:column w:val="0"/>
        <w:lid w:val="en-NZ"/>
      </w:fieldMapData>
      <w:fieldMapData>
        <w:column w:val="0"/>
        <w:lid w:val="en-NZ"/>
      </w:fieldMapData>
      <w:fieldMapData>
        <w:column w:val="0"/>
        <w:lid w:val="en-NZ"/>
      </w:fieldMapData>
      <w:fieldMapData>
        <w:column w:val="0"/>
        <w:lid w:val="en-NZ"/>
      </w:fieldMapData>
      <w:fieldMapData>
        <w:column w:val="0"/>
        <w:lid w:val="en-NZ"/>
      </w:fieldMapData>
      <w:fieldMapData>
        <w:column w:val="0"/>
        <w:lid w:val="en-NZ"/>
      </w:fieldMapData>
      <w:fieldMapData>
        <w:column w:val="0"/>
        <w:lid w:val="en-NZ"/>
      </w:fieldMapData>
      <w:fieldMapData>
        <w:column w:val="0"/>
        <w:lid w:val="en-NZ"/>
      </w:fieldMapData>
      <w:fieldMapData>
        <w:column w:val="0"/>
        <w:lid w:val="en-NZ"/>
      </w:fieldMapData>
      <w:fieldMapData>
        <w:column w:val="0"/>
        <w:lid w:val="en-NZ"/>
      </w:fieldMapData>
      <w:fieldMapData>
        <w:column w:val="0"/>
        <w:lid w:val="en-NZ"/>
      </w:fieldMapData>
    </w:odso>
  </w:mailMerge>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NLEwNTEyNzAwMza0sLRQ0lEKTi0uzszPAykwMa4FANFL93ctAAAA"/>
  </w:docVars>
  <w:rsids>
    <w:rsidRoot w:val="00083DB9"/>
    <w:rsid w:val="00005DCC"/>
    <w:rsid w:val="00007BEE"/>
    <w:rsid w:val="00011A3A"/>
    <w:rsid w:val="00012383"/>
    <w:rsid w:val="000204FD"/>
    <w:rsid w:val="00020935"/>
    <w:rsid w:val="00021044"/>
    <w:rsid w:val="00022B6B"/>
    <w:rsid w:val="00030695"/>
    <w:rsid w:val="00040149"/>
    <w:rsid w:val="00042C82"/>
    <w:rsid w:val="0004421C"/>
    <w:rsid w:val="00044644"/>
    <w:rsid w:val="00045053"/>
    <w:rsid w:val="00052B6D"/>
    <w:rsid w:val="00062723"/>
    <w:rsid w:val="000707D9"/>
    <w:rsid w:val="000735E6"/>
    <w:rsid w:val="0007393C"/>
    <w:rsid w:val="00080586"/>
    <w:rsid w:val="00081279"/>
    <w:rsid w:val="000818A7"/>
    <w:rsid w:val="00082BE7"/>
    <w:rsid w:val="00083DB9"/>
    <w:rsid w:val="00083ED7"/>
    <w:rsid w:val="00091C3C"/>
    <w:rsid w:val="000A0590"/>
    <w:rsid w:val="000A380F"/>
    <w:rsid w:val="000A45AA"/>
    <w:rsid w:val="000A48C8"/>
    <w:rsid w:val="000A67EA"/>
    <w:rsid w:val="000A6D73"/>
    <w:rsid w:val="000B0696"/>
    <w:rsid w:val="000B1788"/>
    <w:rsid w:val="000B1D81"/>
    <w:rsid w:val="000B5DDE"/>
    <w:rsid w:val="000B76D6"/>
    <w:rsid w:val="000C00F0"/>
    <w:rsid w:val="000C1175"/>
    <w:rsid w:val="000C287E"/>
    <w:rsid w:val="000C309A"/>
    <w:rsid w:val="000C613C"/>
    <w:rsid w:val="000D06CB"/>
    <w:rsid w:val="000E046F"/>
    <w:rsid w:val="000E328C"/>
    <w:rsid w:val="000F2D91"/>
    <w:rsid w:val="000F5F00"/>
    <w:rsid w:val="00102B47"/>
    <w:rsid w:val="001058E0"/>
    <w:rsid w:val="0012036B"/>
    <w:rsid w:val="001219F8"/>
    <w:rsid w:val="0012243B"/>
    <w:rsid w:val="0013084A"/>
    <w:rsid w:val="00130B90"/>
    <w:rsid w:val="00136B15"/>
    <w:rsid w:val="00137766"/>
    <w:rsid w:val="00141108"/>
    <w:rsid w:val="00145597"/>
    <w:rsid w:val="001477D5"/>
    <w:rsid w:val="00155889"/>
    <w:rsid w:val="00180C50"/>
    <w:rsid w:val="001813F4"/>
    <w:rsid w:val="00181999"/>
    <w:rsid w:val="001826FC"/>
    <w:rsid w:val="00192C97"/>
    <w:rsid w:val="001947DD"/>
    <w:rsid w:val="001B21E9"/>
    <w:rsid w:val="001B3921"/>
    <w:rsid w:val="001B5397"/>
    <w:rsid w:val="001B547B"/>
    <w:rsid w:val="001C7C61"/>
    <w:rsid w:val="001F4A71"/>
    <w:rsid w:val="001F4AC7"/>
    <w:rsid w:val="001F5C95"/>
    <w:rsid w:val="00204270"/>
    <w:rsid w:val="0020756A"/>
    <w:rsid w:val="00210E56"/>
    <w:rsid w:val="00216EE0"/>
    <w:rsid w:val="0021722D"/>
    <w:rsid w:val="00220A52"/>
    <w:rsid w:val="002212D8"/>
    <w:rsid w:val="00222892"/>
    <w:rsid w:val="002236B0"/>
    <w:rsid w:val="00225182"/>
    <w:rsid w:val="002330E8"/>
    <w:rsid w:val="00245D82"/>
    <w:rsid w:val="002519DB"/>
    <w:rsid w:val="00251C6D"/>
    <w:rsid w:val="00255E91"/>
    <w:rsid w:val="002567C1"/>
    <w:rsid w:val="00257811"/>
    <w:rsid w:val="00260A29"/>
    <w:rsid w:val="00260F0D"/>
    <w:rsid w:val="00264AA1"/>
    <w:rsid w:val="002667F0"/>
    <w:rsid w:val="002710C0"/>
    <w:rsid w:val="00271BE7"/>
    <w:rsid w:val="00273C2B"/>
    <w:rsid w:val="0027426C"/>
    <w:rsid w:val="00280BC9"/>
    <w:rsid w:val="00280CBF"/>
    <w:rsid w:val="0028312F"/>
    <w:rsid w:val="00284C98"/>
    <w:rsid w:val="0028785C"/>
    <w:rsid w:val="002A39BE"/>
    <w:rsid w:val="002A7638"/>
    <w:rsid w:val="002B2175"/>
    <w:rsid w:val="002B57B5"/>
    <w:rsid w:val="002B699A"/>
    <w:rsid w:val="002C5B9F"/>
    <w:rsid w:val="002D2100"/>
    <w:rsid w:val="002E51AA"/>
    <w:rsid w:val="002F177C"/>
    <w:rsid w:val="002F3339"/>
    <w:rsid w:val="00301145"/>
    <w:rsid w:val="00302923"/>
    <w:rsid w:val="00302B15"/>
    <w:rsid w:val="00304E65"/>
    <w:rsid w:val="00305EE0"/>
    <w:rsid w:val="0030785B"/>
    <w:rsid w:val="003169CF"/>
    <w:rsid w:val="00323D1E"/>
    <w:rsid w:val="00341F06"/>
    <w:rsid w:val="003523DE"/>
    <w:rsid w:val="00364375"/>
    <w:rsid w:val="00365D50"/>
    <w:rsid w:val="00375ED0"/>
    <w:rsid w:val="00376C42"/>
    <w:rsid w:val="0037709A"/>
    <w:rsid w:val="00382A06"/>
    <w:rsid w:val="00382A4B"/>
    <w:rsid w:val="00382A6D"/>
    <w:rsid w:val="003845B0"/>
    <w:rsid w:val="0038479C"/>
    <w:rsid w:val="003848B7"/>
    <w:rsid w:val="00386E9F"/>
    <w:rsid w:val="003978E8"/>
    <w:rsid w:val="003A00F9"/>
    <w:rsid w:val="003B1551"/>
    <w:rsid w:val="003C1352"/>
    <w:rsid w:val="003C3291"/>
    <w:rsid w:val="003C491C"/>
    <w:rsid w:val="003E0A3D"/>
    <w:rsid w:val="003E1F9A"/>
    <w:rsid w:val="003F0595"/>
    <w:rsid w:val="003F3CE1"/>
    <w:rsid w:val="0040168D"/>
    <w:rsid w:val="00402D19"/>
    <w:rsid w:val="004078E5"/>
    <w:rsid w:val="004161E0"/>
    <w:rsid w:val="00417749"/>
    <w:rsid w:val="00417BA2"/>
    <w:rsid w:val="00425CC1"/>
    <w:rsid w:val="0042618A"/>
    <w:rsid w:val="004276DE"/>
    <w:rsid w:val="00427C31"/>
    <w:rsid w:val="00432784"/>
    <w:rsid w:val="00432788"/>
    <w:rsid w:val="00432C78"/>
    <w:rsid w:val="00440713"/>
    <w:rsid w:val="00444960"/>
    <w:rsid w:val="00445EDA"/>
    <w:rsid w:val="00447874"/>
    <w:rsid w:val="00447886"/>
    <w:rsid w:val="00457773"/>
    <w:rsid w:val="0046354A"/>
    <w:rsid w:val="00470F2D"/>
    <w:rsid w:val="00474D78"/>
    <w:rsid w:val="00494ED1"/>
    <w:rsid w:val="0049536E"/>
    <w:rsid w:val="004A4CC6"/>
    <w:rsid w:val="004A5D4D"/>
    <w:rsid w:val="004B7A9F"/>
    <w:rsid w:val="004C47BC"/>
    <w:rsid w:val="004D003B"/>
    <w:rsid w:val="004D55CE"/>
    <w:rsid w:val="004D77F6"/>
    <w:rsid w:val="004E392B"/>
    <w:rsid w:val="004F6D98"/>
    <w:rsid w:val="00511EB5"/>
    <w:rsid w:val="00512272"/>
    <w:rsid w:val="00520A99"/>
    <w:rsid w:val="00524F43"/>
    <w:rsid w:val="00535AF9"/>
    <w:rsid w:val="00547621"/>
    <w:rsid w:val="0054785A"/>
    <w:rsid w:val="005511B5"/>
    <w:rsid w:val="00553971"/>
    <w:rsid w:val="00555A98"/>
    <w:rsid w:val="00566A19"/>
    <w:rsid w:val="00574064"/>
    <w:rsid w:val="005770C9"/>
    <w:rsid w:val="00577614"/>
    <w:rsid w:val="005863BC"/>
    <w:rsid w:val="00590B2E"/>
    <w:rsid w:val="005A08FD"/>
    <w:rsid w:val="005A14CF"/>
    <w:rsid w:val="005A23AC"/>
    <w:rsid w:val="005B44F0"/>
    <w:rsid w:val="005C00FE"/>
    <w:rsid w:val="005E2D3A"/>
    <w:rsid w:val="005E500C"/>
    <w:rsid w:val="005E5131"/>
    <w:rsid w:val="005F2EC7"/>
    <w:rsid w:val="005F32CA"/>
    <w:rsid w:val="0060067A"/>
    <w:rsid w:val="0060104A"/>
    <w:rsid w:val="00601787"/>
    <w:rsid w:val="00602C06"/>
    <w:rsid w:val="0060458C"/>
    <w:rsid w:val="006141C2"/>
    <w:rsid w:val="006152C6"/>
    <w:rsid w:val="006350ED"/>
    <w:rsid w:val="00637423"/>
    <w:rsid w:val="00651528"/>
    <w:rsid w:val="00651783"/>
    <w:rsid w:val="00652FC7"/>
    <w:rsid w:val="006658AB"/>
    <w:rsid w:val="006675A7"/>
    <w:rsid w:val="0067572A"/>
    <w:rsid w:val="00675AF2"/>
    <w:rsid w:val="0068101B"/>
    <w:rsid w:val="00686CEA"/>
    <w:rsid w:val="00696330"/>
    <w:rsid w:val="0069697E"/>
    <w:rsid w:val="006B20EA"/>
    <w:rsid w:val="006B7835"/>
    <w:rsid w:val="006C03E7"/>
    <w:rsid w:val="006C33C9"/>
    <w:rsid w:val="006D37CD"/>
    <w:rsid w:val="006E129D"/>
    <w:rsid w:val="006E1337"/>
    <w:rsid w:val="006E162C"/>
    <w:rsid w:val="006E4675"/>
    <w:rsid w:val="006E5760"/>
    <w:rsid w:val="006E7A05"/>
    <w:rsid w:val="007035E6"/>
    <w:rsid w:val="0070364C"/>
    <w:rsid w:val="00711093"/>
    <w:rsid w:val="00713660"/>
    <w:rsid w:val="00716CBD"/>
    <w:rsid w:val="00722A55"/>
    <w:rsid w:val="0072653B"/>
    <w:rsid w:val="00726F98"/>
    <w:rsid w:val="00731927"/>
    <w:rsid w:val="00731CE7"/>
    <w:rsid w:val="00745E48"/>
    <w:rsid w:val="007727DB"/>
    <w:rsid w:val="00773FA2"/>
    <w:rsid w:val="00774F89"/>
    <w:rsid w:val="00781970"/>
    <w:rsid w:val="00786B79"/>
    <w:rsid w:val="00787B8F"/>
    <w:rsid w:val="00791249"/>
    <w:rsid w:val="007B6B49"/>
    <w:rsid w:val="007C38BC"/>
    <w:rsid w:val="007C4E88"/>
    <w:rsid w:val="007C5061"/>
    <w:rsid w:val="007C5978"/>
    <w:rsid w:val="007C7217"/>
    <w:rsid w:val="007E06B5"/>
    <w:rsid w:val="007E2D3D"/>
    <w:rsid w:val="007F3099"/>
    <w:rsid w:val="007F4FA7"/>
    <w:rsid w:val="0081239F"/>
    <w:rsid w:val="00813DCC"/>
    <w:rsid w:val="0082149C"/>
    <w:rsid w:val="00835A30"/>
    <w:rsid w:val="00846C7C"/>
    <w:rsid w:val="0084742E"/>
    <w:rsid w:val="008520E1"/>
    <w:rsid w:val="00855733"/>
    <w:rsid w:val="008618CF"/>
    <w:rsid w:val="00865537"/>
    <w:rsid w:val="0087224D"/>
    <w:rsid w:val="008755FE"/>
    <w:rsid w:val="00882A07"/>
    <w:rsid w:val="00885115"/>
    <w:rsid w:val="00885ADF"/>
    <w:rsid w:val="008949D9"/>
    <w:rsid w:val="00897BBF"/>
    <w:rsid w:val="008B31B0"/>
    <w:rsid w:val="008B7FD0"/>
    <w:rsid w:val="008C19F4"/>
    <w:rsid w:val="008C5B46"/>
    <w:rsid w:val="008E03CB"/>
    <w:rsid w:val="008E185C"/>
    <w:rsid w:val="008F02E8"/>
    <w:rsid w:val="008F32D5"/>
    <w:rsid w:val="008F35EE"/>
    <w:rsid w:val="0090459F"/>
    <w:rsid w:val="009204E2"/>
    <w:rsid w:val="00923B74"/>
    <w:rsid w:val="00932AEC"/>
    <w:rsid w:val="00936914"/>
    <w:rsid w:val="009547CD"/>
    <w:rsid w:val="00957843"/>
    <w:rsid w:val="00970844"/>
    <w:rsid w:val="00973026"/>
    <w:rsid w:val="0098245E"/>
    <w:rsid w:val="009827DB"/>
    <w:rsid w:val="00983EBF"/>
    <w:rsid w:val="009878C2"/>
    <w:rsid w:val="009A19F8"/>
    <w:rsid w:val="009A2806"/>
    <w:rsid w:val="009B0EC6"/>
    <w:rsid w:val="009B10AA"/>
    <w:rsid w:val="009B38EF"/>
    <w:rsid w:val="009B413C"/>
    <w:rsid w:val="009B622A"/>
    <w:rsid w:val="009B7A24"/>
    <w:rsid w:val="009C470B"/>
    <w:rsid w:val="009C64E8"/>
    <w:rsid w:val="009D3B6F"/>
    <w:rsid w:val="009D3DB2"/>
    <w:rsid w:val="009E15B8"/>
    <w:rsid w:val="009F136D"/>
    <w:rsid w:val="009F263A"/>
    <w:rsid w:val="00A06EB1"/>
    <w:rsid w:val="00A1162A"/>
    <w:rsid w:val="00A1221C"/>
    <w:rsid w:val="00A12B60"/>
    <w:rsid w:val="00A24CC6"/>
    <w:rsid w:val="00A27033"/>
    <w:rsid w:val="00A307AA"/>
    <w:rsid w:val="00A31523"/>
    <w:rsid w:val="00A522CA"/>
    <w:rsid w:val="00A53402"/>
    <w:rsid w:val="00A60703"/>
    <w:rsid w:val="00A607B3"/>
    <w:rsid w:val="00A65601"/>
    <w:rsid w:val="00A71ADA"/>
    <w:rsid w:val="00A73964"/>
    <w:rsid w:val="00A825BC"/>
    <w:rsid w:val="00A84EDB"/>
    <w:rsid w:val="00A93A69"/>
    <w:rsid w:val="00A9425B"/>
    <w:rsid w:val="00A95907"/>
    <w:rsid w:val="00AA1E4D"/>
    <w:rsid w:val="00AA3162"/>
    <w:rsid w:val="00AB1973"/>
    <w:rsid w:val="00AB5FE9"/>
    <w:rsid w:val="00AC303F"/>
    <w:rsid w:val="00AC6CFC"/>
    <w:rsid w:val="00AD1210"/>
    <w:rsid w:val="00AD2258"/>
    <w:rsid w:val="00AD3A9B"/>
    <w:rsid w:val="00AD5229"/>
    <w:rsid w:val="00AD7290"/>
    <w:rsid w:val="00AD7335"/>
    <w:rsid w:val="00AE039D"/>
    <w:rsid w:val="00AE13E4"/>
    <w:rsid w:val="00AE655D"/>
    <w:rsid w:val="00B040B0"/>
    <w:rsid w:val="00B1272E"/>
    <w:rsid w:val="00B158B6"/>
    <w:rsid w:val="00B16C68"/>
    <w:rsid w:val="00B17E11"/>
    <w:rsid w:val="00B27AB2"/>
    <w:rsid w:val="00B31F5B"/>
    <w:rsid w:val="00B33739"/>
    <w:rsid w:val="00B36247"/>
    <w:rsid w:val="00B376F0"/>
    <w:rsid w:val="00B6359C"/>
    <w:rsid w:val="00B656F5"/>
    <w:rsid w:val="00B67CEA"/>
    <w:rsid w:val="00B80EDA"/>
    <w:rsid w:val="00B82EC4"/>
    <w:rsid w:val="00B84604"/>
    <w:rsid w:val="00B91302"/>
    <w:rsid w:val="00B91F98"/>
    <w:rsid w:val="00BA1841"/>
    <w:rsid w:val="00BA744E"/>
    <w:rsid w:val="00BB71A5"/>
    <w:rsid w:val="00BC48C4"/>
    <w:rsid w:val="00BD6448"/>
    <w:rsid w:val="00BF090A"/>
    <w:rsid w:val="00BF58A8"/>
    <w:rsid w:val="00C039B7"/>
    <w:rsid w:val="00C076DB"/>
    <w:rsid w:val="00C11250"/>
    <w:rsid w:val="00C11565"/>
    <w:rsid w:val="00C1176A"/>
    <w:rsid w:val="00C17DC5"/>
    <w:rsid w:val="00C217D1"/>
    <w:rsid w:val="00C24769"/>
    <w:rsid w:val="00C27C0E"/>
    <w:rsid w:val="00C27E25"/>
    <w:rsid w:val="00C41BE4"/>
    <w:rsid w:val="00C426FA"/>
    <w:rsid w:val="00C46420"/>
    <w:rsid w:val="00C47E9A"/>
    <w:rsid w:val="00C516E7"/>
    <w:rsid w:val="00C53FCB"/>
    <w:rsid w:val="00C5680F"/>
    <w:rsid w:val="00C60619"/>
    <w:rsid w:val="00C64067"/>
    <w:rsid w:val="00C83820"/>
    <w:rsid w:val="00C91A4E"/>
    <w:rsid w:val="00C95008"/>
    <w:rsid w:val="00CA2D2D"/>
    <w:rsid w:val="00CA2DE9"/>
    <w:rsid w:val="00CA6083"/>
    <w:rsid w:val="00CB203C"/>
    <w:rsid w:val="00CB6BC7"/>
    <w:rsid w:val="00CC0A0C"/>
    <w:rsid w:val="00CC199E"/>
    <w:rsid w:val="00CC585B"/>
    <w:rsid w:val="00CD1246"/>
    <w:rsid w:val="00CD4272"/>
    <w:rsid w:val="00CE1F0E"/>
    <w:rsid w:val="00CE4682"/>
    <w:rsid w:val="00CF3CD0"/>
    <w:rsid w:val="00D016A3"/>
    <w:rsid w:val="00D033FA"/>
    <w:rsid w:val="00D05099"/>
    <w:rsid w:val="00D079F3"/>
    <w:rsid w:val="00D12F72"/>
    <w:rsid w:val="00D12FF1"/>
    <w:rsid w:val="00D14F97"/>
    <w:rsid w:val="00D15AEC"/>
    <w:rsid w:val="00D214EA"/>
    <w:rsid w:val="00D2368B"/>
    <w:rsid w:val="00D26AEB"/>
    <w:rsid w:val="00D33DD0"/>
    <w:rsid w:val="00D36ED3"/>
    <w:rsid w:val="00D404A9"/>
    <w:rsid w:val="00D40BCC"/>
    <w:rsid w:val="00D43CB3"/>
    <w:rsid w:val="00D45633"/>
    <w:rsid w:val="00D53FAA"/>
    <w:rsid w:val="00D5743F"/>
    <w:rsid w:val="00D63F9C"/>
    <w:rsid w:val="00D65041"/>
    <w:rsid w:val="00D6637F"/>
    <w:rsid w:val="00D77042"/>
    <w:rsid w:val="00D77663"/>
    <w:rsid w:val="00D819BA"/>
    <w:rsid w:val="00D8751A"/>
    <w:rsid w:val="00D903A7"/>
    <w:rsid w:val="00D93614"/>
    <w:rsid w:val="00D96EFF"/>
    <w:rsid w:val="00DA0121"/>
    <w:rsid w:val="00DA01BC"/>
    <w:rsid w:val="00DA340A"/>
    <w:rsid w:val="00DA4453"/>
    <w:rsid w:val="00DA5BC1"/>
    <w:rsid w:val="00DA73D9"/>
    <w:rsid w:val="00DB5C27"/>
    <w:rsid w:val="00DB6E92"/>
    <w:rsid w:val="00DC4563"/>
    <w:rsid w:val="00DC5863"/>
    <w:rsid w:val="00DC79C2"/>
    <w:rsid w:val="00DE51F4"/>
    <w:rsid w:val="00DE623D"/>
    <w:rsid w:val="00DF17F6"/>
    <w:rsid w:val="00DF4556"/>
    <w:rsid w:val="00E01DF1"/>
    <w:rsid w:val="00E05E68"/>
    <w:rsid w:val="00E21CC1"/>
    <w:rsid w:val="00E21E10"/>
    <w:rsid w:val="00E230A1"/>
    <w:rsid w:val="00E25773"/>
    <w:rsid w:val="00E30FA3"/>
    <w:rsid w:val="00E35D01"/>
    <w:rsid w:val="00E40C3C"/>
    <w:rsid w:val="00E45080"/>
    <w:rsid w:val="00E4621C"/>
    <w:rsid w:val="00E54BD1"/>
    <w:rsid w:val="00E60001"/>
    <w:rsid w:val="00E67A5C"/>
    <w:rsid w:val="00E749DA"/>
    <w:rsid w:val="00E801DB"/>
    <w:rsid w:val="00E87196"/>
    <w:rsid w:val="00EA1663"/>
    <w:rsid w:val="00EA791D"/>
    <w:rsid w:val="00EB1D95"/>
    <w:rsid w:val="00EB2472"/>
    <w:rsid w:val="00EB5A16"/>
    <w:rsid w:val="00EB7B13"/>
    <w:rsid w:val="00EC774A"/>
    <w:rsid w:val="00EC7FF5"/>
    <w:rsid w:val="00ED587D"/>
    <w:rsid w:val="00EE4D81"/>
    <w:rsid w:val="00EE659E"/>
    <w:rsid w:val="00EE72D5"/>
    <w:rsid w:val="00EF0343"/>
    <w:rsid w:val="00EF70E2"/>
    <w:rsid w:val="00F03462"/>
    <w:rsid w:val="00F044AB"/>
    <w:rsid w:val="00F05F2E"/>
    <w:rsid w:val="00F11DD2"/>
    <w:rsid w:val="00F11F8C"/>
    <w:rsid w:val="00F25577"/>
    <w:rsid w:val="00F339DE"/>
    <w:rsid w:val="00F40DAC"/>
    <w:rsid w:val="00F427EE"/>
    <w:rsid w:val="00F54B4A"/>
    <w:rsid w:val="00F57A6D"/>
    <w:rsid w:val="00F60118"/>
    <w:rsid w:val="00F654D6"/>
    <w:rsid w:val="00F66BCE"/>
    <w:rsid w:val="00F67255"/>
    <w:rsid w:val="00F82630"/>
    <w:rsid w:val="00F82964"/>
    <w:rsid w:val="00F90F4F"/>
    <w:rsid w:val="00F91242"/>
    <w:rsid w:val="00FA4B47"/>
    <w:rsid w:val="00FA67F4"/>
    <w:rsid w:val="00FA7D4D"/>
    <w:rsid w:val="00FB35E1"/>
    <w:rsid w:val="00FC1153"/>
    <w:rsid w:val="00FC28C2"/>
    <w:rsid w:val="00FC5B11"/>
    <w:rsid w:val="00FC6542"/>
    <w:rsid w:val="00FD0CA7"/>
    <w:rsid w:val="00FE4FF9"/>
    <w:rsid w:val="00FE5B03"/>
    <w:rsid w:val="00FE5EE1"/>
    <w:rsid w:val="00FF2CF9"/>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3B24D4D7"/>
  <w15:docId w15:val="{9FD93C23-9340-4827-A451-135DC79D4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A3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E4682"/>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B158B6"/>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376C4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83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4BD1"/>
    <w:pPr>
      <w:ind w:left="720"/>
      <w:contextualSpacing/>
    </w:pPr>
  </w:style>
  <w:style w:type="paragraph" w:styleId="Header">
    <w:name w:val="header"/>
    <w:basedOn w:val="Normal"/>
    <w:link w:val="HeaderChar"/>
    <w:uiPriority w:val="99"/>
    <w:unhideWhenUsed/>
    <w:rsid w:val="00D214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14EA"/>
  </w:style>
  <w:style w:type="paragraph" w:styleId="Footer">
    <w:name w:val="footer"/>
    <w:basedOn w:val="Normal"/>
    <w:link w:val="FooterChar"/>
    <w:uiPriority w:val="99"/>
    <w:unhideWhenUsed/>
    <w:rsid w:val="00D214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14EA"/>
  </w:style>
  <w:style w:type="character" w:styleId="Hyperlink">
    <w:name w:val="Hyperlink"/>
    <w:basedOn w:val="DefaultParagraphFont"/>
    <w:uiPriority w:val="99"/>
    <w:unhideWhenUsed/>
    <w:rsid w:val="00EC774A"/>
    <w:rPr>
      <w:color w:val="0563C1" w:themeColor="hyperlink"/>
      <w:u w:val="single"/>
    </w:rPr>
  </w:style>
  <w:style w:type="paragraph" w:styleId="BalloonText">
    <w:name w:val="Balloon Text"/>
    <w:basedOn w:val="Normal"/>
    <w:link w:val="BalloonTextChar"/>
    <w:uiPriority w:val="99"/>
    <w:semiHidden/>
    <w:unhideWhenUsed/>
    <w:rsid w:val="00427C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C31"/>
    <w:rPr>
      <w:rFonts w:ascii="Tahoma" w:hAnsi="Tahoma" w:cs="Tahoma"/>
      <w:sz w:val="16"/>
      <w:szCs w:val="16"/>
    </w:rPr>
  </w:style>
  <w:style w:type="character" w:customStyle="1" w:styleId="Heading1Char">
    <w:name w:val="Heading 1 Char"/>
    <w:basedOn w:val="DefaultParagraphFont"/>
    <w:link w:val="Heading1"/>
    <w:uiPriority w:val="9"/>
    <w:rsid w:val="00011A3A"/>
    <w:rPr>
      <w:rFonts w:asciiTheme="majorHAnsi" w:eastAsiaTheme="majorEastAsia" w:hAnsiTheme="majorHAnsi" w:cstheme="majorBidi"/>
      <w:b/>
      <w:bCs/>
      <w:color w:val="2E74B5" w:themeColor="accent1" w:themeShade="BF"/>
      <w:sz w:val="28"/>
      <w:szCs w:val="28"/>
    </w:rPr>
  </w:style>
  <w:style w:type="character" w:customStyle="1" w:styleId="apple-converted-space">
    <w:name w:val="apple-converted-space"/>
    <w:basedOn w:val="DefaultParagraphFont"/>
    <w:rsid w:val="00FF2CF9"/>
  </w:style>
  <w:style w:type="paragraph" w:styleId="NormalWeb">
    <w:name w:val="Normal (Web)"/>
    <w:basedOn w:val="Normal"/>
    <w:uiPriority w:val="99"/>
    <w:semiHidden/>
    <w:unhideWhenUsed/>
    <w:rsid w:val="00304E6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304E65"/>
    <w:rPr>
      <w:b/>
      <w:bCs/>
    </w:rPr>
  </w:style>
  <w:style w:type="character" w:customStyle="1" w:styleId="Heading2Char">
    <w:name w:val="Heading 2 Char"/>
    <w:basedOn w:val="DefaultParagraphFont"/>
    <w:link w:val="Heading2"/>
    <w:uiPriority w:val="9"/>
    <w:rsid w:val="00CE4682"/>
    <w:rPr>
      <w:rFonts w:asciiTheme="majorHAnsi" w:eastAsiaTheme="majorEastAsia" w:hAnsiTheme="majorHAnsi" w:cstheme="majorBidi"/>
      <w:b/>
      <w:bCs/>
      <w:color w:val="5B9BD5" w:themeColor="accent1"/>
      <w:sz w:val="26"/>
      <w:szCs w:val="26"/>
    </w:rPr>
  </w:style>
  <w:style w:type="character" w:styleId="Emphasis">
    <w:name w:val="Emphasis"/>
    <w:basedOn w:val="DefaultParagraphFont"/>
    <w:uiPriority w:val="20"/>
    <w:qFormat/>
    <w:rsid w:val="00AD3A9B"/>
    <w:rPr>
      <w:i/>
      <w:iCs/>
    </w:rPr>
  </w:style>
  <w:style w:type="character" w:customStyle="1" w:styleId="Heading3Char">
    <w:name w:val="Heading 3 Char"/>
    <w:basedOn w:val="DefaultParagraphFont"/>
    <w:link w:val="Heading3"/>
    <w:uiPriority w:val="9"/>
    <w:rsid w:val="00B158B6"/>
    <w:rPr>
      <w:rFonts w:asciiTheme="majorHAnsi" w:eastAsiaTheme="majorEastAsia" w:hAnsiTheme="majorHAnsi" w:cstheme="majorBidi"/>
      <w:b/>
      <w:bCs/>
      <w:color w:val="5B9BD5" w:themeColor="accent1"/>
    </w:rPr>
  </w:style>
  <w:style w:type="paragraph" w:styleId="BodyText3">
    <w:name w:val="Body Text 3"/>
    <w:link w:val="BodyText3Char"/>
    <w:uiPriority w:val="99"/>
    <w:semiHidden/>
    <w:unhideWhenUsed/>
    <w:rsid w:val="00BD6448"/>
    <w:pPr>
      <w:tabs>
        <w:tab w:val="left" w:pos="43"/>
      </w:tabs>
      <w:spacing w:after="120" w:line="285" w:lineRule="auto"/>
    </w:pPr>
    <w:rPr>
      <w:rFonts w:ascii="Calibri" w:eastAsia="Times New Roman" w:hAnsi="Calibri" w:cs="Times New Roman"/>
      <w:color w:val="202325"/>
      <w:kern w:val="28"/>
      <w:sz w:val="14"/>
      <w:szCs w:val="17"/>
      <w:lang w:eastAsia="en-NZ"/>
    </w:rPr>
  </w:style>
  <w:style w:type="character" w:customStyle="1" w:styleId="BodyText3Char">
    <w:name w:val="Body Text 3 Char"/>
    <w:basedOn w:val="DefaultParagraphFont"/>
    <w:link w:val="BodyText3"/>
    <w:uiPriority w:val="99"/>
    <w:semiHidden/>
    <w:rsid w:val="00BD6448"/>
    <w:rPr>
      <w:rFonts w:ascii="Calibri" w:eastAsia="Times New Roman" w:hAnsi="Calibri" w:cs="Times New Roman"/>
      <w:color w:val="202325"/>
      <w:kern w:val="28"/>
      <w:sz w:val="14"/>
      <w:szCs w:val="17"/>
      <w:lang w:eastAsia="en-NZ"/>
    </w:rPr>
  </w:style>
  <w:style w:type="character" w:customStyle="1" w:styleId="Heading4Char">
    <w:name w:val="Heading 4 Char"/>
    <w:basedOn w:val="DefaultParagraphFont"/>
    <w:link w:val="Heading4"/>
    <w:uiPriority w:val="9"/>
    <w:semiHidden/>
    <w:rsid w:val="00376C42"/>
    <w:rPr>
      <w:rFonts w:asciiTheme="majorHAnsi" w:eastAsiaTheme="majorEastAsia" w:hAnsiTheme="majorHAnsi" w:cstheme="majorBidi"/>
      <w:i/>
      <w:iCs/>
      <w:color w:val="2E74B5" w:themeColor="accent1" w:themeShade="BF"/>
    </w:rPr>
  </w:style>
  <w:style w:type="paragraph" w:styleId="PlainText">
    <w:name w:val="Plain Text"/>
    <w:basedOn w:val="Normal"/>
    <w:link w:val="PlainTextChar"/>
    <w:uiPriority w:val="99"/>
    <w:unhideWhenUsed/>
    <w:rsid w:val="0046354A"/>
    <w:pPr>
      <w:spacing w:after="0" w:line="240" w:lineRule="auto"/>
    </w:pPr>
    <w:rPr>
      <w:rFonts w:ascii="Calibri" w:hAnsi="Calibri" w:cs="Consolas"/>
      <w:szCs w:val="21"/>
      <w:lang w:val="en-US"/>
    </w:rPr>
  </w:style>
  <w:style w:type="character" w:customStyle="1" w:styleId="PlainTextChar">
    <w:name w:val="Plain Text Char"/>
    <w:basedOn w:val="DefaultParagraphFont"/>
    <w:link w:val="PlainText"/>
    <w:uiPriority w:val="99"/>
    <w:rsid w:val="0046354A"/>
    <w:rPr>
      <w:rFonts w:ascii="Calibri" w:hAnsi="Calibri" w:cs="Consolas"/>
      <w:szCs w:val="21"/>
      <w:lang w:val="en-US"/>
    </w:rPr>
  </w:style>
  <w:style w:type="character" w:styleId="CommentReference">
    <w:name w:val="annotation reference"/>
    <w:basedOn w:val="DefaultParagraphFont"/>
    <w:uiPriority w:val="99"/>
    <w:semiHidden/>
    <w:unhideWhenUsed/>
    <w:rsid w:val="008F35EE"/>
    <w:rPr>
      <w:sz w:val="16"/>
      <w:szCs w:val="16"/>
    </w:rPr>
  </w:style>
  <w:style w:type="paragraph" w:styleId="CommentText">
    <w:name w:val="annotation text"/>
    <w:basedOn w:val="Normal"/>
    <w:link w:val="CommentTextChar"/>
    <w:uiPriority w:val="99"/>
    <w:semiHidden/>
    <w:unhideWhenUsed/>
    <w:rsid w:val="008F35EE"/>
    <w:pPr>
      <w:spacing w:line="240" w:lineRule="auto"/>
    </w:pPr>
    <w:rPr>
      <w:sz w:val="20"/>
      <w:szCs w:val="20"/>
    </w:rPr>
  </w:style>
  <w:style w:type="character" w:customStyle="1" w:styleId="CommentTextChar">
    <w:name w:val="Comment Text Char"/>
    <w:basedOn w:val="DefaultParagraphFont"/>
    <w:link w:val="CommentText"/>
    <w:uiPriority w:val="99"/>
    <w:semiHidden/>
    <w:rsid w:val="008F35EE"/>
    <w:rPr>
      <w:sz w:val="20"/>
      <w:szCs w:val="20"/>
    </w:rPr>
  </w:style>
  <w:style w:type="paragraph" w:styleId="CommentSubject">
    <w:name w:val="annotation subject"/>
    <w:basedOn w:val="CommentText"/>
    <w:next w:val="CommentText"/>
    <w:link w:val="CommentSubjectChar"/>
    <w:uiPriority w:val="99"/>
    <w:semiHidden/>
    <w:unhideWhenUsed/>
    <w:rsid w:val="008F35EE"/>
    <w:rPr>
      <w:b/>
      <w:bCs/>
    </w:rPr>
  </w:style>
  <w:style w:type="character" w:customStyle="1" w:styleId="CommentSubjectChar">
    <w:name w:val="Comment Subject Char"/>
    <w:basedOn w:val="CommentTextChar"/>
    <w:link w:val="CommentSubject"/>
    <w:uiPriority w:val="99"/>
    <w:semiHidden/>
    <w:rsid w:val="008F35E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2739">
      <w:bodyDiv w:val="1"/>
      <w:marLeft w:val="0"/>
      <w:marRight w:val="0"/>
      <w:marTop w:val="0"/>
      <w:marBottom w:val="0"/>
      <w:divBdr>
        <w:top w:val="none" w:sz="0" w:space="0" w:color="auto"/>
        <w:left w:val="none" w:sz="0" w:space="0" w:color="auto"/>
        <w:bottom w:val="none" w:sz="0" w:space="0" w:color="auto"/>
        <w:right w:val="none" w:sz="0" w:space="0" w:color="auto"/>
      </w:divBdr>
    </w:div>
    <w:div w:id="32537179">
      <w:bodyDiv w:val="1"/>
      <w:marLeft w:val="0"/>
      <w:marRight w:val="0"/>
      <w:marTop w:val="0"/>
      <w:marBottom w:val="0"/>
      <w:divBdr>
        <w:top w:val="none" w:sz="0" w:space="0" w:color="auto"/>
        <w:left w:val="none" w:sz="0" w:space="0" w:color="auto"/>
        <w:bottom w:val="none" w:sz="0" w:space="0" w:color="auto"/>
        <w:right w:val="none" w:sz="0" w:space="0" w:color="auto"/>
      </w:divBdr>
    </w:div>
    <w:div w:id="106780909">
      <w:bodyDiv w:val="1"/>
      <w:marLeft w:val="0"/>
      <w:marRight w:val="0"/>
      <w:marTop w:val="0"/>
      <w:marBottom w:val="0"/>
      <w:divBdr>
        <w:top w:val="none" w:sz="0" w:space="0" w:color="auto"/>
        <w:left w:val="none" w:sz="0" w:space="0" w:color="auto"/>
        <w:bottom w:val="none" w:sz="0" w:space="0" w:color="auto"/>
        <w:right w:val="none" w:sz="0" w:space="0" w:color="auto"/>
      </w:divBdr>
    </w:div>
    <w:div w:id="161702912">
      <w:bodyDiv w:val="1"/>
      <w:marLeft w:val="0"/>
      <w:marRight w:val="0"/>
      <w:marTop w:val="0"/>
      <w:marBottom w:val="0"/>
      <w:divBdr>
        <w:top w:val="none" w:sz="0" w:space="0" w:color="auto"/>
        <w:left w:val="none" w:sz="0" w:space="0" w:color="auto"/>
        <w:bottom w:val="none" w:sz="0" w:space="0" w:color="auto"/>
        <w:right w:val="none" w:sz="0" w:space="0" w:color="auto"/>
      </w:divBdr>
    </w:div>
    <w:div w:id="200629577">
      <w:bodyDiv w:val="1"/>
      <w:marLeft w:val="0"/>
      <w:marRight w:val="0"/>
      <w:marTop w:val="0"/>
      <w:marBottom w:val="0"/>
      <w:divBdr>
        <w:top w:val="none" w:sz="0" w:space="0" w:color="auto"/>
        <w:left w:val="none" w:sz="0" w:space="0" w:color="auto"/>
        <w:bottom w:val="none" w:sz="0" w:space="0" w:color="auto"/>
        <w:right w:val="none" w:sz="0" w:space="0" w:color="auto"/>
      </w:divBdr>
    </w:div>
    <w:div w:id="313072046">
      <w:bodyDiv w:val="1"/>
      <w:marLeft w:val="0"/>
      <w:marRight w:val="0"/>
      <w:marTop w:val="0"/>
      <w:marBottom w:val="0"/>
      <w:divBdr>
        <w:top w:val="none" w:sz="0" w:space="0" w:color="auto"/>
        <w:left w:val="none" w:sz="0" w:space="0" w:color="auto"/>
        <w:bottom w:val="none" w:sz="0" w:space="0" w:color="auto"/>
        <w:right w:val="none" w:sz="0" w:space="0" w:color="auto"/>
      </w:divBdr>
      <w:divsChild>
        <w:div w:id="144319841">
          <w:marLeft w:val="0"/>
          <w:marRight w:val="0"/>
          <w:marTop w:val="0"/>
          <w:marBottom w:val="0"/>
          <w:divBdr>
            <w:top w:val="none" w:sz="0" w:space="0" w:color="auto"/>
            <w:left w:val="none" w:sz="0" w:space="0" w:color="auto"/>
            <w:bottom w:val="none" w:sz="0" w:space="0" w:color="auto"/>
            <w:right w:val="none" w:sz="0" w:space="0" w:color="auto"/>
          </w:divBdr>
          <w:divsChild>
            <w:div w:id="1681811587">
              <w:marLeft w:val="0"/>
              <w:marRight w:val="0"/>
              <w:marTop w:val="0"/>
              <w:marBottom w:val="0"/>
              <w:divBdr>
                <w:top w:val="none" w:sz="0" w:space="0" w:color="auto"/>
                <w:left w:val="none" w:sz="0" w:space="0" w:color="auto"/>
                <w:bottom w:val="none" w:sz="0" w:space="0" w:color="auto"/>
                <w:right w:val="none" w:sz="0" w:space="0" w:color="auto"/>
              </w:divBdr>
              <w:divsChild>
                <w:div w:id="260144429">
                  <w:marLeft w:val="0"/>
                  <w:marRight w:val="0"/>
                  <w:marTop w:val="0"/>
                  <w:marBottom w:val="0"/>
                  <w:divBdr>
                    <w:top w:val="none" w:sz="0" w:space="0" w:color="auto"/>
                    <w:left w:val="none" w:sz="0" w:space="0" w:color="auto"/>
                    <w:bottom w:val="none" w:sz="0" w:space="0" w:color="auto"/>
                    <w:right w:val="none" w:sz="0" w:space="0" w:color="auto"/>
                  </w:divBdr>
                  <w:divsChild>
                    <w:div w:id="1067416098">
                      <w:marLeft w:val="0"/>
                      <w:marRight w:val="0"/>
                      <w:marTop w:val="0"/>
                      <w:marBottom w:val="0"/>
                      <w:divBdr>
                        <w:top w:val="none" w:sz="0" w:space="0" w:color="auto"/>
                        <w:left w:val="none" w:sz="0" w:space="0" w:color="auto"/>
                        <w:bottom w:val="none" w:sz="0" w:space="0" w:color="auto"/>
                        <w:right w:val="none" w:sz="0" w:space="0" w:color="auto"/>
                      </w:divBdr>
                      <w:divsChild>
                        <w:div w:id="809008996">
                          <w:marLeft w:val="0"/>
                          <w:marRight w:val="0"/>
                          <w:marTop w:val="0"/>
                          <w:marBottom w:val="0"/>
                          <w:divBdr>
                            <w:top w:val="none" w:sz="0" w:space="0" w:color="auto"/>
                            <w:left w:val="none" w:sz="0" w:space="0" w:color="auto"/>
                            <w:bottom w:val="none" w:sz="0" w:space="0" w:color="auto"/>
                            <w:right w:val="none" w:sz="0" w:space="0" w:color="auto"/>
                          </w:divBdr>
                          <w:divsChild>
                            <w:div w:id="103308172">
                              <w:marLeft w:val="0"/>
                              <w:marRight w:val="0"/>
                              <w:marTop w:val="0"/>
                              <w:marBottom w:val="0"/>
                              <w:divBdr>
                                <w:top w:val="none" w:sz="0" w:space="0" w:color="auto"/>
                                <w:left w:val="none" w:sz="0" w:space="0" w:color="auto"/>
                                <w:bottom w:val="none" w:sz="0" w:space="0" w:color="auto"/>
                                <w:right w:val="none" w:sz="0" w:space="0" w:color="auto"/>
                              </w:divBdr>
                              <w:divsChild>
                                <w:div w:id="1810702145">
                                  <w:marLeft w:val="0"/>
                                  <w:marRight w:val="0"/>
                                  <w:marTop w:val="0"/>
                                  <w:marBottom w:val="0"/>
                                  <w:divBdr>
                                    <w:top w:val="none" w:sz="0" w:space="0" w:color="auto"/>
                                    <w:left w:val="none" w:sz="0" w:space="0" w:color="auto"/>
                                    <w:bottom w:val="none" w:sz="0" w:space="0" w:color="auto"/>
                                    <w:right w:val="none" w:sz="0" w:space="0" w:color="auto"/>
                                  </w:divBdr>
                                  <w:divsChild>
                                    <w:div w:id="1339382466">
                                      <w:marLeft w:val="0"/>
                                      <w:marRight w:val="0"/>
                                      <w:marTop w:val="0"/>
                                      <w:marBottom w:val="0"/>
                                      <w:divBdr>
                                        <w:top w:val="none" w:sz="0" w:space="0" w:color="auto"/>
                                        <w:left w:val="none" w:sz="0" w:space="0" w:color="auto"/>
                                        <w:bottom w:val="none" w:sz="0" w:space="0" w:color="auto"/>
                                        <w:right w:val="none" w:sz="0" w:space="0" w:color="auto"/>
                                      </w:divBdr>
                                      <w:divsChild>
                                        <w:div w:id="1801027365">
                                          <w:marLeft w:val="0"/>
                                          <w:marRight w:val="0"/>
                                          <w:marTop w:val="0"/>
                                          <w:marBottom w:val="0"/>
                                          <w:divBdr>
                                            <w:top w:val="none" w:sz="0" w:space="0" w:color="auto"/>
                                            <w:left w:val="none" w:sz="0" w:space="0" w:color="auto"/>
                                            <w:bottom w:val="none" w:sz="0" w:space="0" w:color="auto"/>
                                            <w:right w:val="none" w:sz="0" w:space="0" w:color="auto"/>
                                          </w:divBdr>
                                          <w:divsChild>
                                            <w:div w:id="1573126223">
                                              <w:marLeft w:val="0"/>
                                              <w:marRight w:val="0"/>
                                              <w:marTop w:val="0"/>
                                              <w:marBottom w:val="0"/>
                                              <w:divBdr>
                                                <w:top w:val="single" w:sz="12" w:space="2" w:color="FFFFCC"/>
                                                <w:left w:val="single" w:sz="12" w:space="2" w:color="FFFFCC"/>
                                                <w:bottom w:val="single" w:sz="12" w:space="2" w:color="FFFFCC"/>
                                                <w:right w:val="single" w:sz="12" w:space="0" w:color="FFFFCC"/>
                                              </w:divBdr>
                                              <w:divsChild>
                                                <w:div w:id="1552494337">
                                                  <w:marLeft w:val="0"/>
                                                  <w:marRight w:val="0"/>
                                                  <w:marTop w:val="0"/>
                                                  <w:marBottom w:val="0"/>
                                                  <w:divBdr>
                                                    <w:top w:val="none" w:sz="0" w:space="0" w:color="auto"/>
                                                    <w:left w:val="none" w:sz="0" w:space="0" w:color="auto"/>
                                                    <w:bottom w:val="none" w:sz="0" w:space="0" w:color="auto"/>
                                                    <w:right w:val="none" w:sz="0" w:space="0" w:color="auto"/>
                                                  </w:divBdr>
                                                  <w:divsChild>
                                                    <w:div w:id="399906369">
                                                      <w:marLeft w:val="0"/>
                                                      <w:marRight w:val="0"/>
                                                      <w:marTop w:val="0"/>
                                                      <w:marBottom w:val="0"/>
                                                      <w:divBdr>
                                                        <w:top w:val="none" w:sz="0" w:space="0" w:color="auto"/>
                                                        <w:left w:val="none" w:sz="0" w:space="0" w:color="auto"/>
                                                        <w:bottom w:val="none" w:sz="0" w:space="0" w:color="auto"/>
                                                        <w:right w:val="none" w:sz="0" w:space="0" w:color="auto"/>
                                                      </w:divBdr>
                                                      <w:divsChild>
                                                        <w:div w:id="1925071607">
                                                          <w:marLeft w:val="0"/>
                                                          <w:marRight w:val="0"/>
                                                          <w:marTop w:val="0"/>
                                                          <w:marBottom w:val="0"/>
                                                          <w:divBdr>
                                                            <w:top w:val="none" w:sz="0" w:space="0" w:color="auto"/>
                                                            <w:left w:val="none" w:sz="0" w:space="0" w:color="auto"/>
                                                            <w:bottom w:val="none" w:sz="0" w:space="0" w:color="auto"/>
                                                            <w:right w:val="none" w:sz="0" w:space="0" w:color="auto"/>
                                                          </w:divBdr>
                                                          <w:divsChild>
                                                            <w:div w:id="200559974">
                                                              <w:marLeft w:val="0"/>
                                                              <w:marRight w:val="0"/>
                                                              <w:marTop w:val="0"/>
                                                              <w:marBottom w:val="0"/>
                                                              <w:divBdr>
                                                                <w:top w:val="none" w:sz="0" w:space="0" w:color="auto"/>
                                                                <w:left w:val="none" w:sz="0" w:space="0" w:color="auto"/>
                                                                <w:bottom w:val="none" w:sz="0" w:space="0" w:color="auto"/>
                                                                <w:right w:val="none" w:sz="0" w:space="0" w:color="auto"/>
                                                              </w:divBdr>
                                                              <w:divsChild>
                                                                <w:div w:id="789202222">
                                                                  <w:marLeft w:val="0"/>
                                                                  <w:marRight w:val="0"/>
                                                                  <w:marTop w:val="0"/>
                                                                  <w:marBottom w:val="0"/>
                                                                  <w:divBdr>
                                                                    <w:top w:val="none" w:sz="0" w:space="0" w:color="auto"/>
                                                                    <w:left w:val="none" w:sz="0" w:space="0" w:color="auto"/>
                                                                    <w:bottom w:val="none" w:sz="0" w:space="0" w:color="auto"/>
                                                                    <w:right w:val="none" w:sz="0" w:space="0" w:color="auto"/>
                                                                  </w:divBdr>
                                                                  <w:divsChild>
                                                                    <w:div w:id="287899929">
                                                                      <w:marLeft w:val="0"/>
                                                                      <w:marRight w:val="0"/>
                                                                      <w:marTop w:val="0"/>
                                                                      <w:marBottom w:val="0"/>
                                                                      <w:divBdr>
                                                                        <w:top w:val="none" w:sz="0" w:space="0" w:color="auto"/>
                                                                        <w:left w:val="none" w:sz="0" w:space="0" w:color="auto"/>
                                                                        <w:bottom w:val="none" w:sz="0" w:space="0" w:color="auto"/>
                                                                        <w:right w:val="none" w:sz="0" w:space="0" w:color="auto"/>
                                                                      </w:divBdr>
                                                                      <w:divsChild>
                                                                        <w:div w:id="1117719420">
                                                                          <w:marLeft w:val="0"/>
                                                                          <w:marRight w:val="0"/>
                                                                          <w:marTop w:val="0"/>
                                                                          <w:marBottom w:val="0"/>
                                                                          <w:divBdr>
                                                                            <w:top w:val="none" w:sz="0" w:space="0" w:color="auto"/>
                                                                            <w:left w:val="none" w:sz="0" w:space="0" w:color="auto"/>
                                                                            <w:bottom w:val="none" w:sz="0" w:space="0" w:color="auto"/>
                                                                            <w:right w:val="none" w:sz="0" w:space="0" w:color="auto"/>
                                                                          </w:divBdr>
                                                                          <w:divsChild>
                                                                            <w:div w:id="2134866154">
                                                                              <w:marLeft w:val="0"/>
                                                                              <w:marRight w:val="0"/>
                                                                              <w:marTop w:val="0"/>
                                                                              <w:marBottom w:val="0"/>
                                                                              <w:divBdr>
                                                                                <w:top w:val="none" w:sz="0" w:space="0" w:color="auto"/>
                                                                                <w:left w:val="none" w:sz="0" w:space="0" w:color="auto"/>
                                                                                <w:bottom w:val="none" w:sz="0" w:space="0" w:color="auto"/>
                                                                                <w:right w:val="none" w:sz="0" w:space="0" w:color="auto"/>
                                                                              </w:divBdr>
                                                                              <w:divsChild>
                                                                                <w:div w:id="1593510886">
                                                                                  <w:marLeft w:val="0"/>
                                                                                  <w:marRight w:val="0"/>
                                                                                  <w:marTop w:val="0"/>
                                                                                  <w:marBottom w:val="0"/>
                                                                                  <w:divBdr>
                                                                                    <w:top w:val="none" w:sz="0" w:space="0" w:color="auto"/>
                                                                                    <w:left w:val="none" w:sz="0" w:space="0" w:color="auto"/>
                                                                                    <w:bottom w:val="none" w:sz="0" w:space="0" w:color="auto"/>
                                                                                    <w:right w:val="none" w:sz="0" w:space="0" w:color="auto"/>
                                                                                  </w:divBdr>
                                                                                  <w:divsChild>
                                                                                    <w:div w:id="1656302114">
                                                                                      <w:marLeft w:val="0"/>
                                                                                      <w:marRight w:val="0"/>
                                                                                      <w:marTop w:val="0"/>
                                                                                      <w:marBottom w:val="0"/>
                                                                                      <w:divBdr>
                                                                                        <w:top w:val="none" w:sz="0" w:space="0" w:color="auto"/>
                                                                                        <w:left w:val="none" w:sz="0" w:space="0" w:color="auto"/>
                                                                                        <w:bottom w:val="none" w:sz="0" w:space="0" w:color="auto"/>
                                                                                        <w:right w:val="none" w:sz="0" w:space="0" w:color="auto"/>
                                                                                      </w:divBdr>
                                                                                      <w:divsChild>
                                                                                        <w:div w:id="1153722388">
                                                                                          <w:marLeft w:val="0"/>
                                                                                          <w:marRight w:val="120"/>
                                                                                          <w:marTop w:val="0"/>
                                                                                          <w:marBottom w:val="150"/>
                                                                                          <w:divBdr>
                                                                                            <w:top w:val="single" w:sz="2" w:space="0" w:color="EFEFEF"/>
                                                                                            <w:left w:val="single" w:sz="6" w:space="0" w:color="EFEFEF"/>
                                                                                            <w:bottom w:val="single" w:sz="6" w:space="0" w:color="E2E2E2"/>
                                                                                            <w:right w:val="single" w:sz="6" w:space="0" w:color="EFEFEF"/>
                                                                                          </w:divBdr>
                                                                                          <w:divsChild>
                                                                                            <w:div w:id="1736971694">
                                                                                              <w:marLeft w:val="0"/>
                                                                                              <w:marRight w:val="0"/>
                                                                                              <w:marTop w:val="0"/>
                                                                                              <w:marBottom w:val="0"/>
                                                                                              <w:divBdr>
                                                                                                <w:top w:val="none" w:sz="0" w:space="0" w:color="auto"/>
                                                                                                <w:left w:val="none" w:sz="0" w:space="0" w:color="auto"/>
                                                                                                <w:bottom w:val="none" w:sz="0" w:space="0" w:color="auto"/>
                                                                                                <w:right w:val="none" w:sz="0" w:space="0" w:color="auto"/>
                                                                                              </w:divBdr>
                                                                                              <w:divsChild>
                                                                                                <w:div w:id="350953243">
                                                                                                  <w:marLeft w:val="0"/>
                                                                                                  <w:marRight w:val="0"/>
                                                                                                  <w:marTop w:val="0"/>
                                                                                                  <w:marBottom w:val="0"/>
                                                                                                  <w:divBdr>
                                                                                                    <w:top w:val="none" w:sz="0" w:space="0" w:color="auto"/>
                                                                                                    <w:left w:val="none" w:sz="0" w:space="0" w:color="auto"/>
                                                                                                    <w:bottom w:val="none" w:sz="0" w:space="0" w:color="auto"/>
                                                                                                    <w:right w:val="none" w:sz="0" w:space="0" w:color="auto"/>
                                                                                                  </w:divBdr>
                                                                                                  <w:divsChild>
                                                                                                    <w:div w:id="1639994474">
                                                                                                      <w:marLeft w:val="0"/>
                                                                                                      <w:marRight w:val="0"/>
                                                                                                      <w:marTop w:val="0"/>
                                                                                                      <w:marBottom w:val="0"/>
                                                                                                      <w:divBdr>
                                                                                                        <w:top w:val="none" w:sz="0" w:space="0" w:color="auto"/>
                                                                                                        <w:left w:val="none" w:sz="0" w:space="0" w:color="auto"/>
                                                                                                        <w:bottom w:val="none" w:sz="0" w:space="0" w:color="auto"/>
                                                                                                        <w:right w:val="none" w:sz="0" w:space="0" w:color="auto"/>
                                                                                                      </w:divBdr>
                                                                                                      <w:divsChild>
                                                                                                        <w:div w:id="2011180641">
                                                                                                          <w:marLeft w:val="0"/>
                                                                                                          <w:marRight w:val="0"/>
                                                                                                          <w:marTop w:val="0"/>
                                                                                                          <w:marBottom w:val="0"/>
                                                                                                          <w:divBdr>
                                                                                                            <w:top w:val="none" w:sz="0" w:space="0" w:color="auto"/>
                                                                                                            <w:left w:val="none" w:sz="0" w:space="0" w:color="auto"/>
                                                                                                            <w:bottom w:val="none" w:sz="0" w:space="0" w:color="auto"/>
                                                                                                            <w:right w:val="none" w:sz="0" w:space="0" w:color="auto"/>
                                                                                                          </w:divBdr>
                                                                                                          <w:divsChild>
                                                                                                            <w:div w:id="1861895663">
                                                                                                              <w:marLeft w:val="0"/>
                                                                                                              <w:marRight w:val="0"/>
                                                                                                              <w:marTop w:val="0"/>
                                                                                                              <w:marBottom w:val="0"/>
                                                                                                              <w:divBdr>
                                                                                                                <w:top w:val="single" w:sz="2" w:space="4" w:color="D8D8D8"/>
                                                                                                                <w:left w:val="single" w:sz="2" w:space="0" w:color="D8D8D8"/>
                                                                                                                <w:bottom w:val="single" w:sz="2" w:space="4" w:color="D8D8D8"/>
                                                                                                                <w:right w:val="single" w:sz="2" w:space="0" w:color="D8D8D8"/>
                                                                                                              </w:divBdr>
                                                                                                              <w:divsChild>
                                                                                                                <w:div w:id="1013141969">
                                                                                                                  <w:marLeft w:val="225"/>
                                                                                                                  <w:marRight w:val="225"/>
                                                                                                                  <w:marTop w:val="75"/>
                                                                                                                  <w:marBottom w:val="75"/>
                                                                                                                  <w:divBdr>
                                                                                                                    <w:top w:val="none" w:sz="0" w:space="0" w:color="auto"/>
                                                                                                                    <w:left w:val="none" w:sz="0" w:space="0" w:color="auto"/>
                                                                                                                    <w:bottom w:val="none" w:sz="0" w:space="0" w:color="auto"/>
                                                                                                                    <w:right w:val="none" w:sz="0" w:space="0" w:color="auto"/>
                                                                                                                  </w:divBdr>
                                                                                                                  <w:divsChild>
                                                                                                                    <w:div w:id="224410830">
                                                                                                                      <w:marLeft w:val="0"/>
                                                                                                                      <w:marRight w:val="0"/>
                                                                                                                      <w:marTop w:val="0"/>
                                                                                                                      <w:marBottom w:val="0"/>
                                                                                                                      <w:divBdr>
                                                                                                                        <w:top w:val="single" w:sz="6" w:space="0" w:color="auto"/>
                                                                                                                        <w:left w:val="single" w:sz="6" w:space="0" w:color="auto"/>
                                                                                                                        <w:bottom w:val="single" w:sz="6" w:space="0" w:color="auto"/>
                                                                                                                        <w:right w:val="single" w:sz="6" w:space="0" w:color="auto"/>
                                                                                                                      </w:divBdr>
                                                                                                                      <w:divsChild>
                                                                                                                        <w:div w:id="2051804628">
                                                                                                                          <w:marLeft w:val="0"/>
                                                                                                                          <w:marRight w:val="0"/>
                                                                                                                          <w:marTop w:val="0"/>
                                                                                                                          <w:marBottom w:val="0"/>
                                                                                                                          <w:divBdr>
                                                                                                                            <w:top w:val="none" w:sz="0" w:space="0" w:color="auto"/>
                                                                                                                            <w:left w:val="none" w:sz="0" w:space="0" w:color="auto"/>
                                                                                                                            <w:bottom w:val="none" w:sz="0" w:space="0" w:color="auto"/>
                                                                                                                            <w:right w:val="none" w:sz="0" w:space="0" w:color="auto"/>
                                                                                                                          </w:divBdr>
                                                                                                                          <w:divsChild>
                                                                                                                            <w:div w:id="8725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1145017">
      <w:bodyDiv w:val="1"/>
      <w:marLeft w:val="0"/>
      <w:marRight w:val="0"/>
      <w:marTop w:val="0"/>
      <w:marBottom w:val="0"/>
      <w:divBdr>
        <w:top w:val="none" w:sz="0" w:space="0" w:color="auto"/>
        <w:left w:val="none" w:sz="0" w:space="0" w:color="auto"/>
        <w:bottom w:val="none" w:sz="0" w:space="0" w:color="auto"/>
        <w:right w:val="none" w:sz="0" w:space="0" w:color="auto"/>
      </w:divBdr>
    </w:div>
    <w:div w:id="445009480">
      <w:bodyDiv w:val="1"/>
      <w:marLeft w:val="0"/>
      <w:marRight w:val="0"/>
      <w:marTop w:val="0"/>
      <w:marBottom w:val="0"/>
      <w:divBdr>
        <w:top w:val="none" w:sz="0" w:space="0" w:color="auto"/>
        <w:left w:val="none" w:sz="0" w:space="0" w:color="auto"/>
        <w:bottom w:val="none" w:sz="0" w:space="0" w:color="auto"/>
        <w:right w:val="none" w:sz="0" w:space="0" w:color="auto"/>
      </w:divBdr>
    </w:div>
    <w:div w:id="764038227">
      <w:bodyDiv w:val="1"/>
      <w:marLeft w:val="0"/>
      <w:marRight w:val="0"/>
      <w:marTop w:val="0"/>
      <w:marBottom w:val="0"/>
      <w:divBdr>
        <w:top w:val="none" w:sz="0" w:space="0" w:color="auto"/>
        <w:left w:val="none" w:sz="0" w:space="0" w:color="auto"/>
        <w:bottom w:val="none" w:sz="0" w:space="0" w:color="auto"/>
        <w:right w:val="none" w:sz="0" w:space="0" w:color="auto"/>
      </w:divBdr>
    </w:div>
    <w:div w:id="767307288">
      <w:bodyDiv w:val="1"/>
      <w:marLeft w:val="0"/>
      <w:marRight w:val="0"/>
      <w:marTop w:val="0"/>
      <w:marBottom w:val="0"/>
      <w:divBdr>
        <w:top w:val="none" w:sz="0" w:space="0" w:color="auto"/>
        <w:left w:val="none" w:sz="0" w:space="0" w:color="auto"/>
        <w:bottom w:val="none" w:sz="0" w:space="0" w:color="auto"/>
        <w:right w:val="none" w:sz="0" w:space="0" w:color="auto"/>
      </w:divBdr>
    </w:div>
    <w:div w:id="807862754">
      <w:bodyDiv w:val="1"/>
      <w:marLeft w:val="0"/>
      <w:marRight w:val="0"/>
      <w:marTop w:val="0"/>
      <w:marBottom w:val="0"/>
      <w:divBdr>
        <w:top w:val="none" w:sz="0" w:space="0" w:color="auto"/>
        <w:left w:val="none" w:sz="0" w:space="0" w:color="auto"/>
        <w:bottom w:val="none" w:sz="0" w:space="0" w:color="auto"/>
        <w:right w:val="none" w:sz="0" w:space="0" w:color="auto"/>
      </w:divBdr>
    </w:div>
    <w:div w:id="1118138579">
      <w:bodyDiv w:val="1"/>
      <w:marLeft w:val="0"/>
      <w:marRight w:val="0"/>
      <w:marTop w:val="0"/>
      <w:marBottom w:val="0"/>
      <w:divBdr>
        <w:top w:val="none" w:sz="0" w:space="0" w:color="auto"/>
        <w:left w:val="none" w:sz="0" w:space="0" w:color="auto"/>
        <w:bottom w:val="none" w:sz="0" w:space="0" w:color="auto"/>
        <w:right w:val="none" w:sz="0" w:space="0" w:color="auto"/>
      </w:divBdr>
    </w:div>
    <w:div w:id="1122304107">
      <w:bodyDiv w:val="1"/>
      <w:marLeft w:val="0"/>
      <w:marRight w:val="0"/>
      <w:marTop w:val="0"/>
      <w:marBottom w:val="0"/>
      <w:divBdr>
        <w:top w:val="none" w:sz="0" w:space="0" w:color="auto"/>
        <w:left w:val="none" w:sz="0" w:space="0" w:color="auto"/>
        <w:bottom w:val="none" w:sz="0" w:space="0" w:color="auto"/>
        <w:right w:val="none" w:sz="0" w:space="0" w:color="auto"/>
      </w:divBdr>
    </w:div>
    <w:div w:id="1127819475">
      <w:bodyDiv w:val="1"/>
      <w:marLeft w:val="0"/>
      <w:marRight w:val="0"/>
      <w:marTop w:val="0"/>
      <w:marBottom w:val="0"/>
      <w:divBdr>
        <w:top w:val="none" w:sz="0" w:space="0" w:color="auto"/>
        <w:left w:val="none" w:sz="0" w:space="0" w:color="auto"/>
        <w:bottom w:val="none" w:sz="0" w:space="0" w:color="auto"/>
        <w:right w:val="none" w:sz="0" w:space="0" w:color="auto"/>
      </w:divBdr>
    </w:div>
    <w:div w:id="1135373284">
      <w:bodyDiv w:val="1"/>
      <w:marLeft w:val="0"/>
      <w:marRight w:val="0"/>
      <w:marTop w:val="0"/>
      <w:marBottom w:val="0"/>
      <w:divBdr>
        <w:top w:val="none" w:sz="0" w:space="0" w:color="auto"/>
        <w:left w:val="none" w:sz="0" w:space="0" w:color="auto"/>
        <w:bottom w:val="none" w:sz="0" w:space="0" w:color="auto"/>
        <w:right w:val="none" w:sz="0" w:space="0" w:color="auto"/>
      </w:divBdr>
    </w:div>
    <w:div w:id="1206215992">
      <w:bodyDiv w:val="1"/>
      <w:marLeft w:val="0"/>
      <w:marRight w:val="0"/>
      <w:marTop w:val="0"/>
      <w:marBottom w:val="0"/>
      <w:divBdr>
        <w:top w:val="none" w:sz="0" w:space="0" w:color="auto"/>
        <w:left w:val="none" w:sz="0" w:space="0" w:color="auto"/>
        <w:bottom w:val="none" w:sz="0" w:space="0" w:color="auto"/>
        <w:right w:val="none" w:sz="0" w:space="0" w:color="auto"/>
      </w:divBdr>
    </w:div>
    <w:div w:id="1224409809">
      <w:bodyDiv w:val="1"/>
      <w:marLeft w:val="0"/>
      <w:marRight w:val="0"/>
      <w:marTop w:val="0"/>
      <w:marBottom w:val="0"/>
      <w:divBdr>
        <w:top w:val="none" w:sz="0" w:space="0" w:color="auto"/>
        <w:left w:val="none" w:sz="0" w:space="0" w:color="auto"/>
        <w:bottom w:val="none" w:sz="0" w:space="0" w:color="auto"/>
        <w:right w:val="none" w:sz="0" w:space="0" w:color="auto"/>
      </w:divBdr>
    </w:div>
    <w:div w:id="1300457776">
      <w:bodyDiv w:val="1"/>
      <w:marLeft w:val="0"/>
      <w:marRight w:val="0"/>
      <w:marTop w:val="0"/>
      <w:marBottom w:val="0"/>
      <w:divBdr>
        <w:top w:val="none" w:sz="0" w:space="0" w:color="auto"/>
        <w:left w:val="none" w:sz="0" w:space="0" w:color="auto"/>
        <w:bottom w:val="none" w:sz="0" w:space="0" w:color="auto"/>
        <w:right w:val="none" w:sz="0" w:space="0" w:color="auto"/>
      </w:divBdr>
    </w:div>
    <w:div w:id="1382024613">
      <w:bodyDiv w:val="1"/>
      <w:marLeft w:val="0"/>
      <w:marRight w:val="0"/>
      <w:marTop w:val="0"/>
      <w:marBottom w:val="0"/>
      <w:divBdr>
        <w:top w:val="none" w:sz="0" w:space="0" w:color="auto"/>
        <w:left w:val="none" w:sz="0" w:space="0" w:color="auto"/>
        <w:bottom w:val="none" w:sz="0" w:space="0" w:color="auto"/>
        <w:right w:val="none" w:sz="0" w:space="0" w:color="auto"/>
      </w:divBdr>
    </w:div>
    <w:div w:id="1446198385">
      <w:bodyDiv w:val="1"/>
      <w:marLeft w:val="0"/>
      <w:marRight w:val="0"/>
      <w:marTop w:val="0"/>
      <w:marBottom w:val="0"/>
      <w:divBdr>
        <w:top w:val="none" w:sz="0" w:space="0" w:color="auto"/>
        <w:left w:val="none" w:sz="0" w:space="0" w:color="auto"/>
        <w:bottom w:val="none" w:sz="0" w:space="0" w:color="auto"/>
        <w:right w:val="none" w:sz="0" w:space="0" w:color="auto"/>
      </w:divBdr>
    </w:div>
    <w:div w:id="1514758565">
      <w:bodyDiv w:val="1"/>
      <w:marLeft w:val="0"/>
      <w:marRight w:val="0"/>
      <w:marTop w:val="0"/>
      <w:marBottom w:val="0"/>
      <w:divBdr>
        <w:top w:val="none" w:sz="0" w:space="0" w:color="auto"/>
        <w:left w:val="none" w:sz="0" w:space="0" w:color="auto"/>
        <w:bottom w:val="none" w:sz="0" w:space="0" w:color="auto"/>
        <w:right w:val="none" w:sz="0" w:space="0" w:color="auto"/>
      </w:divBdr>
    </w:div>
    <w:div w:id="1524322959">
      <w:bodyDiv w:val="1"/>
      <w:marLeft w:val="0"/>
      <w:marRight w:val="0"/>
      <w:marTop w:val="0"/>
      <w:marBottom w:val="0"/>
      <w:divBdr>
        <w:top w:val="none" w:sz="0" w:space="0" w:color="auto"/>
        <w:left w:val="none" w:sz="0" w:space="0" w:color="auto"/>
        <w:bottom w:val="none" w:sz="0" w:space="0" w:color="auto"/>
        <w:right w:val="none" w:sz="0" w:space="0" w:color="auto"/>
      </w:divBdr>
    </w:div>
    <w:div w:id="1632593763">
      <w:bodyDiv w:val="1"/>
      <w:marLeft w:val="0"/>
      <w:marRight w:val="0"/>
      <w:marTop w:val="0"/>
      <w:marBottom w:val="0"/>
      <w:divBdr>
        <w:top w:val="none" w:sz="0" w:space="0" w:color="auto"/>
        <w:left w:val="none" w:sz="0" w:space="0" w:color="auto"/>
        <w:bottom w:val="none" w:sz="0" w:space="0" w:color="auto"/>
        <w:right w:val="none" w:sz="0" w:space="0" w:color="auto"/>
      </w:divBdr>
    </w:div>
    <w:div w:id="1737359861">
      <w:bodyDiv w:val="1"/>
      <w:marLeft w:val="0"/>
      <w:marRight w:val="0"/>
      <w:marTop w:val="0"/>
      <w:marBottom w:val="0"/>
      <w:divBdr>
        <w:top w:val="none" w:sz="0" w:space="0" w:color="auto"/>
        <w:left w:val="none" w:sz="0" w:space="0" w:color="auto"/>
        <w:bottom w:val="none" w:sz="0" w:space="0" w:color="auto"/>
        <w:right w:val="none" w:sz="0" w:space="0" w:color="auto"/>
      </w:divBdr>
    </w:div>
    <w:div w:id="1824932308">
      <w:bodyDiv w:val="1"/>
      <w:marLeft w:val="0"/>
      <w:marRight w:val="0"/>
      <w:marTop w:val="0"/>
      <w:marBottom w:val="0"/>
      <w:divBdr>
        <w:top w:val="none" w:sz="0" w:space="0" w:color="auto"/>
        <w:left w:val="none" w:sz="0" w:space="0" w:color="auto"/>
        <w:bottom w:val="none" w:sz="0" w:space="0" w:color="auto"/>
        <w:right w:val="none" w:sz="0" w:space="0" w:color="auto"/>
      </w:divBdr>
    </w:div>
    <w:div w:id="1857763539">
      <w:bodyDiv w:val="1"/>
      <w:marLeft w:val="0"/>
      <w:marRight w:val="0"/>
      <w:marTop w:val="0"/>
      <w:marBottom w:val="0"/>
      <w:divBdr>
        <w:top w:val="none" w:sz="0" w:space="0" w:color="auto"/>
        <w:left w:val="none" w:sz="0" w:space="0" w:color="auto"/>
        <w:bottom w:val="none" w:sz="0" w:space="0" w:color="auto"/>
        <w:right w:val="none" w:sz="0" w:space="0" w:color="auto"/>
      </w:divBdr>
    </w:div>
    <w:div w:id="1862861947">
      <w:bodyDiv w:val="1"/>
      <w:marLeft w:val="0"/>
      <w:marRight w:val="0"/>
      <w:marTop w:val="0"/>
      <w:marBottom w:val="0"/>
      <w:divBdr>
        <w:top w:val="none" w:sz="0" w:space="0" w:color="auto"/>
        <w:left w:val="none" w:sz="0" w:space="0" w:color="auto"/>
        <w:bottom w:val="none" w:sz="0" w:space="0" w:color="auto"/>
        <w:right w:val="none" w:sz="0" w:space="0" w:color="auto"/>
      </w:divBdr>
    </w:div>
    <w:div w:id="2058779951">
      <w:bodyDiv w:val="1"/>
      <w:marLeft w:val="0"/>
      <w:marRight w:val="0"/>
      <w:marTop w:val="0"/>
      <w:marBottom w:val="0"/>
      <w:divBdr>
        <w:top w:val="none" w:sz="0" w:space="0" w:color="auto"/>
        <w:left w:val="none" w:sz="0" w:space="0" w:color="auto"/>
        <w:bottom w:val="none" w:sz="0" w:space="0" w:color="auto"/>
        <w:right w:val="none" w:sz="0" w:space="0" w:color="auto"/>
      </w:divBdr>
    </w:div>
    <w:div w:id="2080589472">
      <w:bodyDiv w:val="1"/>
      <w:marLeft w:val="0"/>
      <w:marRight w:val="0"/>
      <w:marTop w:val="0"/>
      <w:marBottom w:val="0"/>
      <w:divBdr>
        <w:top w:val="none" w:sz="0" w:space="0" w:color="auto"/>
        <w:left w:val="none" w:sz="0" w:space="0" w:color="auto"/>
        <w:bottom w:val="none" w:sz="0" w:space="0" w:color="auto"/>
        <w:right w:val="none" w:sz="0" w:space="0" w:color="auto"/>
      </w:divBdr>
    </w:div>
    <w:div w:id="212306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g"/><Relationship Id="rId39" Type="http://schemas.openxmlformats.org/officeDocument/2006/relationships/hyperlink" Target="mailto:dg@tramaustralia.com" TargetMode="External"/><Relationship Id="rId21" Type="http://schemas.openxmlformats.org/officeDocument/2006/relationships/image" Target="media/image14.png"/><Relationship Id="rId34" Type="http://schemas.openxmlformats.org/officeDocument/2006/relationships/image" Target="media/image22.gif"/><Relationship Id="rId42" Type="http://schemas.openxmlformats.org/officeDocument/2006/relationships/image" Target="media/image25.png"/><Relationship Id="rId47" Type="http://schemas.openxmlformats.org/officeDocument/2006/relationships/hyperlink" Target="mailto:a.crane@cableprice.co.nz" TargetMode="External"/><Relationship Id="rId50" Type="http://schemas.openxmlformats.org/officeDocument/2006/relationships/hyperlink" Target="mailto:customerservices@bridoncookes.co.nz" TargetMode="External"/><Relationship Id="rId55" Type="http://schemas.openxmlformats.org/officeDocument/2006/relationships/hyperlink" Target="mailto:office@palfinger.co.nz" TargetMode="External"/><Relationship Id="rId63" Type="http://schemas.openxmlformats.org/officeDocument/2006/relationships/image" Target="media/image35.png"/><Relationship Id="rId68" Type="http://schemas.openxmlformats.org/officeDocument/2006/relationships/image" Target="media/image40.png"/><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3.jp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mailto:guy.avery@nztrucks.co.nz" TargetMode="External"/><Relationship Id="rId11" Type="http://schemas.openxmlformats.org/officeDocument/2006/relationships/image" Target="media/image4.jpeg"/><Relationship Id="rId24" Type="http://schemas.openxmlformats.org/officeDocument/2006/relationships/hyperlink" Target="http://www.liebherr.com.au/" TargetMode="External"/><Relationship Id="rId32" Type="http://schemas.openxmlformats.org/officeDocument/2006/relationships/hyperlink" Target="mailto:office@amsgroup.co.nz" TargetMode="External"/><Relationship Id="rId37" Type="http://schemas.openxmlformats.org/officeDocument/2006/relationships/image" Target="media/image23.png"/><Relationship Id="rId40" Type="http://schemas.openxmlformats.org/officeDocument/2006/relationships/image" Target="media/image24.png"/><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hyperlink" Target="http://www.sgs.co.nz" TargetMode="External"/><Relationship Id="rId66" Type="http://schemas.openxmlformats.org/officeDocument/2006/relationships/image" Target="media/image38.png"/><Relationship Id="rId74" Type="http://schemas.openxmlformats.org/officeDocument/2006/relationships/image" Target="media/image46.jpeg"/><Relationship Id="rId79"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34.png"/><Relationship Id="rId82"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yperlink" Target="http://www.amsgroup.co.nz/" TargetMode="External"/><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3.jpeg"/><Relationship Id="rId65" Type="http://schemas.openxmlformats.org/officeDocument/2006/relationships/image" Target="media/image37.jpeg"/><Relationship Id="rId73" Type="http://schemas.openxmlformats.org/officeDocument/2006/relationships/image" Target="media/image45.png"/><Relationship Id="rId78" Type="http://schemas.openxmlformats.org/officeDocument/2006/relationships/image" Target="media/image50.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0.jpeg"/><Relationship Id="rId35" Type="http://schemas.openxmlformats.org/officeDocument/2006/relationships/hyperlink" Target="mailto:sales@megadistributors.co.nz" TargetMode="External"/><Relationship Id="rId43" Type="http://schemas.openxmlformats.org/officeDocument/2006/relationships/hyperlink" Target="http://www.skills.org.nz" TargetMode="External"/><Relationship Id="rId48" Type="http://schemas.openxmlformats.org/officeDocument/2006/relationships/image" Target="media/image28.jpeg"/><Relationship Id="rId56" Type="http://schemas.openxmlformats.org/officeDocument/2006/relationships/image" Target="media/image32.png"/><Relationship Id="rId64" Type="http://schemas.openxmlformats.org/officeDocument/2006/relationships/image" Target="media/image36.png"/><Relationship Id="rId69" Type="http://schemas.openxmlformats.org/officeDocument/2006/relationships/image" Target="media/image41.jpg"/><Relationship Id="rId77"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44.png"/><Relationship Id="rId80"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hyperlink" Target="http://www.tramaustralia.com" TargetMode="External"/><Relationship Id="rId46" Type="http://schemas.openxmlformats.org/officeDocument/2006/relationships/hyperlink" Target="http://www.cableprice.co.nz" TargetMode="External"/><Relationship Id="rId59" Type="http://schemas.openxmlformats.org/officeDocument/2006/relationships/hyperlink" Target="mailto:stephen.leak@sgs.com" TargetMode="External"/><Relationship Id="rId67"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hyperlink" Target="http://www.ropecentre.co.nz" TargetMode="External"/><Relationship Id="rId54" Type="http://schemas.openxmlformats.org/officeDocument/2006/relationships/hyperlink" Target="http://www.goughpalfinger.co.nz" TargetMode="External"/><Relationship Id="rId62" Type="http://schemas.openxmlformats.org/officeDocument/2006/relationships/hyperlink" Target="mailto:trt@trt.co.nz" TargetMode="External"/><Relationship Id="rId70" Type="http://schemas.openxmlformats.org/officeDocument/2006/relationships/image" Target="media/image42.png"/><Relationship Id="rId75" Type="http://schemas.openxmlformats.org/officeDocument/2006/relationships/image" Target="media/image47.gi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hyperlink" Target="http://www.nztrucks.co.nz" TargetMode="External"/><Relationship Id="rId36" Type="http://schemas.openxmlformats.org/officeDocument/2006/relationships/hyperlink" Target="http://www.public.navy.mil/navsafecen/Documents/SuccessStories/091_Auto_Clng_Lube_Sys.pdf" TargetMode="External"/><Relationship Id="rId49" Type="http://schemas.openxmlformats.org/officeDocument/2006/relationships/hyperlink" Target="http://www.bridoncookes.co.nz" TargetMode="External"/><Relationship Id="rId57" Type="http://schemas.openxmlformats.org/officeDocument/2006/relationships/image" Target="cid:image003.png@01D16EF7.0185D2E0" TargetMode="External"/></Relationships>
</file>

<file path=word/_rels/settings.xml.rels><?xml version="1.0" encoding="UTF-8" standalone="yes"?>
<Relationships xmlns="http://schemas.openxmlformats.org/package/2006/relationships"><Relationship Id="rId1" Type="http://schemas.openxmlformats.org/officeDocument/2006/relationships/mailMergeSource" Target="file:///C:\Users\Rod\Documents\My%20Data%20Sources\Council%20Members.md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9FB18-B614-4108-B12C-E7C564B32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4881</Words>
  <Characters>27824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 Auton</dc:creator>
  <cp:lastModifiedBy>Rod Auton</cp:lastModifiedBy>
  <cp:revision>2</cp:revision>
  <cp:lastPrinted>2016-03-10T20:02:00Z</cp:lastPrinted>
  <dcterms:created xsi:type="dcterms:W3CDTF">2016-03-21T22:19:00Z</dcterms:created>
  <dcterms:modified xsi:type="dcterms:W3CDTF">2016-03-21T22:19:00Z</dcterms:modified>
</cp:coreProperties>
</file>